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DF7C15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Новогодние 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Минск и Гродно </w:t>
      </w:r>
      <w:r w:rsidR="00302B7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 w:rsidR="009E71D7" w:rsidRP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</w:t>
      </w:r>
      <w:r w:rsidR="00302B7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3C08" w:rsidRPr="000A3C08" w:rsidRDefault="00147D38" w:rsidP="00AE4E3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0A3C08">
        <w:rPr>
          <w:rFonts w:ascii="Arial" w:hAnsi="Arial" w:cs="Arial"/>
          <w:b/>
          <w:sz w:val="24"/>
          <w:szCs w:val="24"/>
        </w:rPr>
        <w:t>Минск</w:t>
      </w:r>
      <w:r w:rsidR="00227EF1" w:rsidRPr="000A3C08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0A3C08">
        <w:rPr>
          <w:rFonts w:ascii="Arial" w:hAnsi="Arial" w:cs="Arial"/>
          <w:b/>
          <w:sz w:val="24"/>
          <w:szCs w:val="24"/>
        </w:rPr>
        <w:t xml:space="preserve"> </w:t>
      </w:r>
      <w:r w:rsidR="000A3C08" w:rsidRPr="000A3C08">
        <w:rPr>
          <w:rFonts w:ascii="Arial" w:hAnsi="Arial" w:cs="Arial"/>
          <w:b/>
          <w:bCs/>
          <w:sz w:val="24"/>
          <w:szCs w:val="24"/>
        </w:rPr>
        <w:t xml:space="preserve">Парк интерактивной истории </w:t>
      </w:r>
      <w:proofErr w:type="spellStart"/>
      <w:r w:rsidR="000A3C08" w:rsidRPr="000A3C08">
        <w:rPr>
          <w:rFonts w:ascii="Arial" w:hAnsi="Arial" w:cs="Arial"/>
          <w:b/>
          <w:bCs/>
          <w:sz w:val="24"/>
          <w:szCs w:val="24"/>
        </w:rPr>
        <w:t>Сула</w:t>
      </w:r>
      <w:proofErr w:type="spellEnd"/>
      <w:r w:rsidR="000A3C08" w:rsidRPr="000A3C08">
        <w:rPr>
          <w:rFonts w:ascii="Arial" w:hAnsi="Arial" w:cs="Arial"/>
          <w:b/>
          <w:bCs/>
          <w:sz w:val="24"/>
          <w:szCs w:val="24"/>
        </w:rPr>
        <w:t xml:space="preserve"> </w:t>
      </w:r>
      <w:r w:rsidR="00111004" w:rsidRPr="000A3C0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</w:t>
      </w:r>
      <w:r w:rsidR="00C707C4" w:rsidRPr="000A3C0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0A3C08">
        <w:rPr>
          <w:rFonts w:ascii="Arial" w:hAnsi="Arial" w:cs="Arial"/>
          <w:b/>
          <w:bCs/>
          <w:sz w:val="24"/>
          <w:szCs w:val="24"/>
        </w:rPr>
        <w:t>З</w:t>
      </w:r>
      <w:r w:rsidR="000A3C08" w:rsidRPr="000A3C08">
        <w:rPr>
          <w:rFonts w:ascii="Arial" w:hAnsi="Arial" w:cs="Arial"/>
          <w:b/>
          <w:bCs/>
          <w:sz w:val="24"/>
          <w:szCs w:val="24"/>
        </w:rPr>
        <w:t>амок в Лиде</w:t>
      </w:r>
      <w:r w:rsidR="00E333B4" w:rsidRPr="000A3C0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4873F6" w:rsidRPr="000A3C08">
        <w:rPr>
          <w:rFonts w:ascii="Arial" w:hAnsi="Arial" w:cs="Arial"/>
          <w:b/>
          <w:sz w:val="24"/>
          <w:szCs w:val="24"/>
        </w:rPr>
        <w:t xml:space="preserve">– </w:t>
      </w:r>
      <w:r w:rsidR="000A3C08" w:rsidRPr="000A3C08">
        <w:rPr>
          <w:rFonts w:ascii="Arial" w:hAnsi="Arial" w:cs="Arial"/>
          <w:b/>
          <w:bCs/>
          <w:sz w:val="24"/>
          <w:szCs w:val="24"/>
        </w:rPr>
        <w:t>Гродно/Минск</w:t>
      </w:r>
      <w:r w:rsidR="00AE4E34">
        <w:rPr>
          <w:rFonts w:ascii="Arial" w:hAnsi="Arial" w:cs="Arial"/>
          <w:b/>
          <w:bCs/>
          <w:sz w:val="24"/>
          <w:szCs w:val="24"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AE4E34" w:rsidRPr="00113ADA" w:rsidRDefault="00AE4E3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E4E34" w:rsidRPr="00AE4E34" w:rsidRDefault="00AE4E34" w:rsidP="00AE4E34">
            <w:pPr>
              <w:pStyle w:val="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Приглашаем Вас на новогодние каникулы в самые красивые города Беларуси Гродно и Минск!</w:t>
            </w:r>
          </w:p>
          <w:p w:rsidR="00AE4E34" w:rsidRPr="00AE4E34" w:rsidRDefault="00AE4E34" w:rsidP="00AE4E34">
            <w:pPr>
              <w:pStyle w:val="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 xml:space="preserve">Вас ждет богатая экскурсионная и развлекательная программа – </w:t>
            </w:r>
            <w:r w:rsidRPr="00AE4E34">
              <w:rPr>
                <w:rFonts w:ascii="Arial" w:hAnsi="Arial" w:cs="Arial"/>
                <w:sz w:val="18"/>
                <w:szCs w:val="18"/>
                <w:lang w:val="be-BY"/>
              </w:rPr>
              <w:t xml:space="preserve">осмотр многочисленных достопримечательностей Минска и Гродно, 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</w:rPr>
              <w:t>величественн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  <w:lang w:val="be-BY"/>
              </w:rPr>
              <w:t>ых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</w:rPr>
              <w:t>замк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  <w:lang w:val="be-BY"/>
              </w:rPr>
              <w:t>ов в Лиде и Гродно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… Вам ни за что не надо доплачивать – в наш тур уже все входит: встреча каждого туриста у вагона и трансфер в гостиницу с ранним заселением, входные билеты во все музеи и камерный концерт, завтраки шведский стол и вкусные обеды в ресторанах. В Минске Вы будете жить в гостиницах ПЛАНЕТА*** в центре города или в стильной СЛАВЯНСКОЙ***; в Гродно – в уютных гостиницах СЕМАШКО*** и НЕМАН*** в центре. А Новогодний банкет в Минске пройдет динамично, весело и вкусно - об этом позаботятся прекрасные повара, Дед Мороз и ведущие. </w:t>
            </w:r>
            <w:r w:rsidRPr="00AE4E34">
              <w:rPr>
                <w:rFonts w:ascii="Arial" w:hAnsi="Arial" w:cs="Arial"/>
                <w:sz w:val="18"/>
                <w:szCs w:val="18"/>
                <w:lang w:val="en-US"/>
              </w:rPr>
              <w:t>Welcome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4E34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4E34">
              <w:rPr>
                <w:rFonts w:ascii="Arial" w:hAnsi="Arial" w:cs="Arial"/>
                <w:sz w:val="18"/>
                <w:szCs w:val="18"/>
                <w:lang w:val="en-US"/>
              </w:rPr>
              <w:t>Belarus</w:t>
            </w:r>
            <w:r w:rsidRPr="00AE4E34">
              <w:rPr>
                <w:rFonts w:ascii="Arial" w:hAnsi="Arial" w:cs="Arial"/>
                <w:sz w:val="18"/>
                <w:szCs w:val="18"/>
              </w:rPr>
              <w:t>!</w:t>
            </w:r>
          </w:p>
          <w:p w:rsidR="005A3246" w:rsidRDefault="005A3246" w:rsidP="005A324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4E34" w:rsidRDefault="00AE4E34" w:rsidP="005A324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AE4E34" w:rsidRDefault="00AE4E34" w:rsidP="005A324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3246" w:rsidRPr="005A3246" w:rsidRDefault="005A3246" w:rsidP="005A324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A3246">
              <w:rPr>
                <w:rFonts w:ascii="Arial" w:hAnsi="Arial" w:cs="Arial"/>
                <w:b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5A3246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r w:rsidRPr="005A3246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(расселение сразу по прибытии, с 00.10). Выдача информпакета (памятка с подробной программой, карта Минска). </w:t>
            </w:r>
            <w:r w:rsidRPr="005A3246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5A32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 шведский стол </w:t>
            </w:r>
            <w:r w:rsidRPr="005A3246">
              <w:rPr>
                <w:rFonts w:ascii="Arial" w:hAnsi="Arial" w:cs="Arial"/>
                <w:bCs/>
                <w:sz w:val="18"/>
                <w:szCs w:val="18"/>
              </w:rPr>
              <w:t>в ресторане гостиницы.</w:t>
            </w:r>
          </w:p>
          <w:p w:rsidR="005A3246" w:rsidRPr="005A3246" w:rsidRDefault="005A3246" w:rsidP="005A324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3C08" w:rsidRDefault="000A3C08" w:rsidP="005A324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3246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246">
              <w:rPr>
                <w:rFonts w:ascii="Arial" w:hAnsi="Arial" w:cs="Arial"/>
                <w:b/>
                <w:bCs/>
                <w:sz w:val="18"/>
                <w:szCs w:val="18"/>
              </w:rPr>
              <w:t>«РОЖДЕСТВЕНСКАЯ ВЕСТОЧКА ИЗ СУЛЫ».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Со вкусом обновленная усадьба Ленских в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— великолепный образец шляхетской культуры Беларуси ХVIII-ХIX веков.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-парковый комплекс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“Рождественская весточка из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Сулы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” – анимационная экскурсия, весело рассказывающая о важнейших традициях, связанных с зимними праздниками у наших предков, наполненными весельем и Рождественским волшебством. На протяжении экскурсии Вас ожидает не только увлекательный рассказ о старинных традициях встречи Рождества и Нового года, но и интерактивные театрализованные действия, угощения, обряды, игры, танцы, катание на санях и многое другое. Гости станут участниками настоящего </w:t>
            </w:r>
            <w:r w:rsidRPr="005A3246">
              <w:rPr>
                <w:rFonts w:ascii="Arial" w:hAnsi="Arial" w:cs="Arial"/>
                <w:b/>
                <w:bCs/>
                <w:sz w:val="18"/>
                <w:szCs w:val="18"/>
              </w:rPr>
              <w:t>КВЕСТА:</w:t>
            </w:r>
          </w:p>
          <w:p w:rsidR="005A3246" w:rsidRPr="005A3246" w:rsidRDefault="005A3246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3C08" w:rsidRPr="005A3246" w:rsidRDefault="000A3C08" w:rsidP="005A3246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 xml:space="preserve">У въезда в усадьбу Вас встретят с музыкой и в исторических костюмах – целый ритуал вступления на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Сульскую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 землю! Здесь Вы получите задания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квеста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0A3C08" w:rsidRPr="005A3246" w:rsidRDefault="000A3C08" w:rsidP="005A3246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>Пройдете испытания на интерактивная площадках: “Белорусское местечко”, “Капище”, “Гончарная мастерская”, «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Сульский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 замок», “</w:t>
            </w:r>
            <w:r w:rsidR="00BC72F1" w:rsidRPr="005A3246">
              <w:rPr>
                <w:rFonts w:ascii="Arial" w:hAnsi="Arial" w:cs="Arial"/>
                <w:sz w:val="18"/>
                <w:szCs w:val="18"/>
              </w:rPr>
              <w:t>Коллегиум” …</w:t>
            </w:r>
          </w:p>
          <w:p w:rsidR="000A3C08" w:rsidRPr="005A3246" w:rsidRDefault="000A3C08" w:rsidP="005A3246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>Продегустируете брендовый спиртной напиток - старку «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 Запольская», а для детей – угощение сладкими </w:t>
            </w:r>
            <w:r w:rsidRPr="005A3246">
              <w:rPr>
                <w:rFonts w:ascii="Arial" w:hAnsi="Arial" w:cs="Arial"/>
                <w:b/>
                <w:caps/>
                <w:sz w:val="18"/>
                <w:szCs w:val="18"/>
              </w:rPr>
              <w:t>подарками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Санты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A3C08" w:rsidRPr="005A3246" w:rsidRDefault="000A3C08" w:rsidP="005A3246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 xml:space="preserve">Посмотрите традиционный </w:t>
            </w:r>
            <w:r w:rsidRPr="005A3246">
              <w:rPr>
                <w:rFonts w:ascii="Arial" w:hAnsi="Arial" w:cs="Arial"/>
                <w:b/>
                <w:caps/>
                <w:sz w:val="18"/>
                <w:szCs w:val="18"/>
              </w:rPr>
              <w:t>рождественский спектакль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Сульской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батлейке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A3C08" w:rsidRPr="005A3246" w:rsidRDefault="000A3C08" w:rsidP="005A3246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 xml:space="preserve">Во время встречи с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САНТОЙ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разучите старинные танцы и попросите его об исполнении желаний – успейте придумать и загадать самое заветное.</w:t>
            </w:r>
          </w:p>
          <w:p w:rsidR="000A3C08" w:rsidRDefault="000A3C08" w:rsidP="005A3246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 xml:space="preserve">В завершение Вас ожидает </w:t>
            </w:r>
            <w:r w:rsidRPr="005A3246">
              <w:rPr>
                <w:rFonts w:ascii="Arial" w:hAnsi="Arial" w:cs="Arial"/>
                <w:b/>
                <w:caps/>
                <w:sz w:val="18"/>
                <w:szCs w:val="18"/>
              </w:rPr>
              <w:t>катание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на санях либо на бричке (по погоде).</w:t>
            </w:r>
          </w:p>
          <w:p w:rsidR="005A3246" w:rsidRPr="005A3246" w:rsidRDefault="005A3246" w:rsidP="005A3246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0A3C08" w:rsidRDefault="000A3C08" w:rsidP="005A324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 xml:space="preserve">Здесь Вы совершите путешествие сквозь века – вся история страны на площадках Парка истории! Посещение этой усадьбы станет погружением в чарующий мир, где стираются грани между материальным и духовным, восстанавливается утраченная связь с прошлым. В свободное время Вы сможете поучаствовать в МАСТЕР-КЛАССАХ. Множество колоритных построек на обширной территории позволит Вам сделать прекрасные фотографии. В завершение экскурсии – вкусный </w:t>
            </w:r>
            <w:r w:rsidRPr="005A3246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в ресторане.</w:t>
            </w:r>
          </w:p>
          <w:p w:rsidR="005A3246" w:rsidRPr="005A3246" w:rsidRDefault="005A3246" w:rsidP="005A324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3246" w:rsidRDefault="005A3246" w:rsidP="005A3246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22:00 – 5:</w:t>
            </w:r>
            <w:r w:rsidR="000A3C08" w:rsidRPr="005A3246">
              <w:rPr>
                <w:rFonts w:ascii="Arial" w:hAnsi="Arial" w:cs="Arial"/>
                <w:b/>
                <w:iCs/>
                <w:sz w:val="18"/>
                <w:szCs w:val="18"/>
              </w:rPr>
              <w:t>00</w:t>
            </w:r>
            <w:r w:rsidR="000A3C08" w:rsidRPr="005A3246">
              <w:rPr>
                <w:rFonts w:ascii="Arial" w:hAnsi="Arial" w:cs="Arial"/>
                <w:iCs/>
                <w:sz w:val="18"/>
                <w:szCs w:val="18"/>
              </w:rPr>
              <w:t xml:space="preserve"> Веселый </w:t>
            </w:r>
            <w:r w:rsidR="000A3C08" w:rsidRPr="005A3246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Новогодний банкет</w:t>
            </w:r>
            <w:r w:rsidR="000A3C08" w:rsidRPr="005A3246">
              <w:rPr>
                <w:rFonts w:ascii="Arial" w:hAnsi="Arial" w:cs="Arial"/>
                <w:iCs/>
                <w:caps/>
                <w:sz w:val="18"/>
                <w:szCs w:val="18"/>
              </w:rPr>
              <w:t xml:space="preserve"> </w:t>
            </w:r>
            <w:r w:rsidR="000A3C08" w:rsidRPr="005A3246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(доп. плата)</w:t>
            </w:r>
            <w:r w:rsidR="000A3C08" w:rsidRPr="005A3246">
              <w:rPr>
                <w:rFonts w:ascii="Arial" w:hAnsi="Arial" w:cs="Arial"/>
                <w:iCs/>
                <w:color w:val="FF0000"/>
                <w:sz w:val="18"/>
                <w:szCs w:val="18"/>
              </w:rPr>
              <w:t xml:space="preserve"> </w:t>
            </w:r>
            <w:r w:rsidR="000A3C08" w:rsidRPr="005A3246">
              <w:rPr>
                <w:rFonts w:ascii="Arial" w:hAnsi="Arial" w:cs="Arial"/>
                <w:iCs/>
                <w:sz w:val="18"/>
                <w:szCs w:val="18"/>
              </w:rPr>
              <w:t xml:space="preserve">в ресторане. Богатое меню: большое количество закусок, мясное, рыбное, овощное ассорти, пряные закуски, сборные салаты с мясом, курицей, горячее блюдо с гарниром, фрукты, 1/2 бутылки вина, 1/2 бутылки водки и бокал шампанского на человека, сок, минеральная вода. Развлекательная программа – ведущие, Дед Мороз и Снегурочка, живая музыка, выступления артистов, конкурсы, розыгрыши… Торжественная встреча Нового Года! И великолепный новогодний </w:t>
            </w:r>
            <w:r w:rsidR="000A3C08" w:rsidRPr="005A3246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фейерверк</w:t>
            </w:r>
            <w:r w:rsidR="000A3C08" w:rsidRPr="005A3246">
              <w:rPr>
                <w:rFonts w:ascii="Arial" w:hAnsi="Arial" w:cs="Arial"/>
                <w:iCs/>
                <w:sz w:val="18"/>
                <w:szCs w:val="18"/>
              </w:rPr>
              <w:t xml:space="preserve"> (городской фейерверк рядом с гостиницей - </w:t>
            </w:r>
            <w:smartTag w:uri="urn:schemas-microsoft-com:office:smarttags" w:element="metricconverter">
              <w:smartTagPr>
                <w:attr w:name="ProductID" w:val="500 м"/>
              </w:smartTagPr>
              <w:r w:rsidR="000A3C08" w:rsidRPr="005A3246">
                <w:rPr>
                  <w:rFonts w:ascii="Arial" w:hAnsi="Arial" w:cs="Arial"/>
                  <w:iCs/>
                  <w:sz w:val="18"/>
                  <w:szCs w:val="18"/>
                </w:rPr>
                <w:t>500 м</w:t>
              </w:r>
            </w:smartTag>
            <w:r w:rsidR="000A3C08" w:rsidRPr="005A3246">
              <w:rPr>
                <w:rFonts w:ascii="Arial" w:hAnsi="Arial" w:cs="Arial"/>
                <w:iCs/>
                <w:sz w:val="18"/>
                <w:szCs w:val="18"/>
              </w:rPr>
              <w:t xml:space="preserve">!). </w:t>
            </w:r>
          </w:p>
          <w:p w:rsidR="005A3246" w:rsidRDefault="005A3246" w:rsidP="005A3246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A3C08" w:rsidRPr="005A3246" w:rsidRDefault="000A3C08" w:rsidP="005A324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A3246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="005A3246" w:rsidRPr="005A3246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4C651B" w:rsidRPr="004C651B" w:rsidRDefault="004C651B" w:rsidP="000A3C0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AE4E34" w:rsidRDefault="00AE4E3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A3246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bCs/>
                <w:sz w:val="18"/>
                <w:szCs w:val="18"/>
              </w:rPr>
              <w:t xml:space="preserve">Поздний </w:t>
            </w:r>
            <w:r w:rsidRPr="005A3246">
              <w:rPr>
                <w:rFonts w:ascii="Arial" w:hAnsi="Arial" w:cs="Arial"/>
                <w:b/>
                <w:bCs/>
                <w:sz w:val="18"/>
                <w:szCs w:val="18"/>
              </w:rPr>
              <w:t>Новогодний</w:t>
            </w:r>
            <w:r w:rsidRPr="005A324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 xml:space="preserve">Завтрак шведский стол </w:t>
            </w:r>
            <w:bookmarkStart w:id="0" w:name="_Hlk112834076"/>
            <w:r w:rsidRPr="005A3246">
              <w:rPr>
                <w:rFonts w:ascii="Arial" w:hAnsi="Arial" w:cs="Arial"/>
                <w:bCs/>
                <w:sz w:val="18"/>
                <w:szCs w:val="18"/>
              </w:rPr>
              <w:t>в ресторане гостиницы</w:t>
            </w:r>
            <w:bookmarkEnd w:id="0"/>
            <w:r w:rsidRPr="005A324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A3C08" w:rsidRPr="005A3246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A3C08" w:rsidRDefault="000A3C08" w:rsidP="005A324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по Минску с </w:t>
            </w:r>
            <w:r w:rsidRPr="005A3246">
              <w:rPr>
                <w:rFonts w:ascii="Arial" w:hAnsi="Arial" w:cs="Arial"/>
                <w:b/>
                <w:bCs/>
                <w:sz w:val="18"/>
                <w:szCs w:val="18"/>
              </w:rPr>
              <w:t>КОНЦЕРТОМ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>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5A3246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5A3246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5A3246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5A3246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5A3246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5A3246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5A3246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5A3246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</w:t>
            </w:r>
            <w:r w:rsidRPr="005A3246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комплексов (бернардинцев, </w:t>
            </w:r>
            <w:proofErr w:type="spellStart"/>
            <w:r w:rsidRPr="005A3246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5A3246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</w:p>
          <w:p w:rsidR="005A3246" w:rsidRPr="005A3246" w:rsidRDefault="005A3246" w:rsidP="005A324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3C08" w:rsidRDefault="000A3C08" w:rsidP="005A324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5A3246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Затем Вас ожидает </w:t>
            </w:r>
            <w:r w:rsidRPr="005A3246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5A3246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5A324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A3246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5A3246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5A3246" w:rsidRPr="005A3246" w:rsidRDefault="005A3246" w:rsidP="005A324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3246" w:rsidRDefault="000A3C08" w:rsidP="005A3246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5A324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A3246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5A3246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5A3246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5A3246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5A3246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5A3246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ресторане. </w:t>
            </w:r>
          </w:p>
          <w:p w:rsidR="005A3246" w:rsidRDefault="005A3246" w:rsidP="005A3246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A3246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5A3246" w:rsidRDefault="005A3246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3C08" w:rsidRPr="005A3246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iCs/>
                <w:sz w:val="18"/>
                <w:szCs w:val="18"/>
              </w:rPr>
              <w:t>Ночлег в Минске.</w:t>
            </w:r>
          </w:p>
          <w:p w:rsidR="00DD4F97" w:rsidRPr="00DD4F97" w:rsidRDefault="00DD4F97" w:rsidP="000A3C0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B70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02B70" w:rsidRDefault="00302B70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AE4E34" w:rsidRDefault="00AE4E3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A3C08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b/>
                <w:sz w:val="18"/>
                <w:szCs w:val="18"/>
              </w:rPr>
              <w:t>Завтрак шведский стол</w:t>
            </w:r>
            <w:r w:rsidRPr="005A3246">
              <w:rPr>
                <w:rFonts w:ascii="Arial" w:hAnsi="Arial" w:cs="Arial"/>
                <w:sz w:val="18"/>
                <w:szCs w:val="18"/>
              </w:rPr>
              <w:t>. Выселение из гостиницы.</w:t>
            </w:r>
          </w:p>
          <w:p w:rsidR="005A3246" w:rsidRPr="005A3246" w:rsidRDefault="005A3246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3246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 xml:space="preserve">Выезд из Минска в Гродно. Красивейшие пейзажи и история многочисленных населенных пунктов, расположенных вблизи дороги в Гродно, оставят у путешественника яркие воспоминания. </w:t>
            </w:r>
            <w:r w:rsidRPr="005A3246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 xml:space="preserve">Прибытие в </w:t>
            </w:r>
            <w:r w:rsidRPr="005A3246">
              <w:rPr>
                <w:rFonts w:ascii="Arial" w:hAnsi="Arial" w:cs="Arial"/>
                <w:b/>
                <w:iCs/>
                <w:sz w:val="18"/>
                <w:szCs w:val="18"/>
                <w:lang w:val="be-BY"/>
              </w:rPr>
              <w:t>ЛИДУ</w:t>
            </w:r>
            <w:r w:rsidRPr="005A3246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 xml:space="preserve">. </w:t>
            </w:r>
            <w:bookmarkStart w:id="1" w:name="_Hlk128028359"/>
            <w:r w:rsidRPr="005A3246">
              <w:rPr>
                <w:rFonts w:ascii="Arial" w:hAnsi="Arial" w:cs="Arial"/>
                <w:sz w:val="18"/>
                <w:szCs w:val="18"/>
              </w:rPr>
              <w:t xml:space="preserve">Город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ровно семьсот лет назад (в 1323 г. – в этом году у замка юбилей!) великим князем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. Недавно перед замком был установлен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 xml:space="preserve">ПАМЯТНИК ГЕДИМИНУ 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– и уже успел стать одной из «звезд»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соцсетей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>. Чрезвычайно выразительная скульптура с длинным плащом так и просится в объектив фотокамеры!</w:t>
            </w:r>
            <w:bookmarkEnd w:id="1"/>
          </w:p>
          <w:p w:rsidR="000A3C08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b/>
                <w:sz w:val="18"/>
                <w:szCs w:val="18"/>
              </w:rPr>
              <w:t xml:space="preserve">ЭКСКУРСИЯ ПО ЗАМКУ 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состоит их двух частей – в замковом дворе с посещением боевой галереи и экспозиция музея в башнях. Экскурсия позволит Вам погрузиться в завораживающие глубины прошлого, в эпоху Средневековья – таинственного времени приключений и рыцарских подвигов. Вы узнаете о знаменитом событии в истории замка: внук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Гедемина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 Владислав II Ягайло в 1422 году в замковых стенах устроил пир по поводу своего бракосочетания с княжной Софьей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Гольшанской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; этот брак положил начало правления знаменитой династии Ягеллонов. Вы увидите богатую коллекцию музея – старинное оружие, доспехи, мебель, интерьеры. В городе сохранились также культовые постройки ХVIII-XIX веков –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Крестовоздвиженский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 костел в стиле барокко и кафедральный православный собор Св. Михаила (бывший костел пиаров), исполненный в формах классицизма. </w:t>
            </w:r>
            <w:r w:rsidRPr="005A3246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3246" w:rsidRPr="005A3246" w:rsidRDefault="005A3246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3C08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 xml:space="preserve">Прибытие в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 xml:space="preserve">ГРОДНО 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около 14.00, размещение в гостинице. Обзорная автобусно-пешеходная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ЭКСКУРСИЯ ПО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ГРОДНО</w:t>
            </w:r>
            <w:r w:rsidRPr="005A3246">
              <w:rPr>
                <w:rFonts w:ascii="Arial" w:hAnsi="Arial" w:cs="Arial"/>
                <w:sz w:val="18"/>
                <w:szCs w:val="18"/>
              </w:rPr>
              <w:t>, которая познакомит Вас с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памятниками города-музея. </w:t>
            </w:r>
            <w:r w:rsidRPr="005A324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 прошлом город выполнял роль столицы Речи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  <w:lang w:eastAsia="ru-RU"/>
              </w:rPr>
              <w:t>Посполитой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с ним связаны судьбоносные события нашей истории. 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</w:t>
            </w:r>
          </w:p>
          <w:p w:rsidR="005A3246" w:rsidRPr="005A3246" w:rsidRDefault="005A3246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3246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 xml:space="preserve">Прогулка по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СОВЕТСКОЙ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улице – главной пешеходной улице Гродно, которая сохранила обаяние и изысканность старинного города благодаря кованым решеткам балконов, яркой раскраске домов, наличию многочисленных кафе со старинными интерьерами и вкуснейшими десертами… А затем небольшой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КОНЦЕРТ ОРГАННОЙ МУЗЫКИ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в Лютеранской Церкви св. Иоанна. На настоящем механическом органе Вы услышите различные произведения – от классики до джаза. Этот концерт позволит Вам достойно завершить насыщенный впечатлениями день… </w:t>
            </w:r>
          </w:p>
          <w:p w:rsidR="005A3246" w:rsidRDefault="005A3246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3246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Старому городу, посещение знаменитых гродненских кафе на живописной Советской. </w:t>
            </w:r>
          </w:p>
          <w:p w:rsidR="005A3246" w:rsidRDefault="005A3246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F97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>Ночлег в Гродно</w:t>
            </w:r>
            <w:r w:rsidR="005A3246" w:rsidRPr="005A3246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5A3246" w:rsidRPr="005A3246" w:rsidRDefault="005A3246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302B70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AE4E34" w:rsidRDefault="00AE4E3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A3C08" w:rsidRDefault="000A3C08" w:rsidP="005A324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b/>
                <w:sz w:val="18"/>
                <w:szCs w:val="18"/>
              </w:rPr>
              <w:t>Завтрак шведский стол</w:t>
            </w:r>
            <w:r w:rsidRPr="005A3246">
              <w:rPr>
                <w:rFonts w:ascii="Arial" w:hAnsi="Arial" w:cs="Arial"/>
                <w:sz w:val="18"/>
                <w:szCs w:val="18"/>
              </w:rPr>
              <w:t>. Выселение из гостиницы.</w:t>
            </w:r>
          </w:p>
          <w:p w:rsidR="005A3246" w:rsidRPr="005A3246" w:rsidRDefault="005A3246" w:rsidP="005A324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3C08" w:rsidRDefault="000A3C08" w:rsidP="005A3246">
            <w:pPr>
              <w:spacing w:after="0" w:line="240" w:lineRule="auto"/>
              <w:rPr>
                <w:rStyle w:val="apple-style-span"/>
                <w:rFonts w:ascii="Arial" w:hAnsi="Arial" w:cs="Arial"/>
                <w:sz w:val="18"/>
                <w:szCs w:val="18"/>
              </w:rPr>
            </w:pPr>
            <w:r w:rsidRPr="005A3246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Pr="005A3246">
              <w:rPr>
                <w:rFonts w:ascii="Arial" w:hAnsi="Arial" w:cs="Arial"/>
                <w:sz w:val="18"/>
                <w:szCs w:val="18"/>
              </w:rPr>
              <w:t>родолжение знакомства с городом-музеем</w:t>
            </w:r>
            <w:r w:rsidRPr="005A3246">
              <w:rPr>
                <w:rStyle w:val="apple-style-span"/>
                <w:rFonts w:ascii="Arial" w:hAnsi="Arial" w:cs="Arial"/>
                <w:b/>
                <w:caps/>
                <w:sz w:val="18"/>
                <w:szCs w:val="18"/>
              </w:rPr>
              <w:t>.</w:t>
            </w:r>
            <w:r w:rsidRPr="005A324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На улицах, расходящихся во все стороны от бывшей Рыночной площади, сохранились многочисленные монастыри — католические (</w:t>
            </w:r>
            <w:proofErr w:type="spellStart"/>
            <w:r w:rsidRPr="005A3246">
              <w:rPr>
                <w:rStyle w:val="apple-style-span"/>
                <w:rFonts w:ascii="Arial" w:hAnsi="Arial" w:cs="Arial"/>
                <w:sz w:val="18"/>
                <w:szCs w:val="18"/>
              </w:rPr>
              <w:t>бригитский</w:t>
            </w:r>
            <w:proofErr w:type="spellEnd"/>
            <w:r w:rsidRPr="005A324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, францисканский) и православный Рождества Богородицы. Осмотрим древний </w:t>
            </w:r>
            <w:r w:rsidRPr="005A3246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БЕРНАРДИНСКИЙ МОНАСТЫРЬ</w:t>
            </w:r>
            <w:r w:rsidRPr="005A324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; посетим изящный костел Отыскания святого Креста 1602 года постройки. Самый монументальный и изысканный гродненский костел — </w:t>
            </w:r>
            <w:r w:rsidRPr="005A3246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ФАРНЫЙ</w:t>
            </w:r>
            <w:r w:rsidRPr="005A324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(1703 г.) поражает величием фасада и скульптурным богатством интерьера; посещение костела с уникальным алтарем. Яркий облик главного православного храма - Свято-Покровского собора – оставляет сильное впечатление. Примечательны </w:t>
            </w:r>
            <w:r w:rsidRPr="005A3246">
              <w:rPr>
                <w:rStyle w:val="apple-style-span"/>
                <w:rFonts w:ascii="Arial" w:hAnsi="Arial" w:cs="Arial"/>
                <w:sz w:val="18"/>
                <w:szCs w:val="18"/>
              </w:rPr>
              <w:lastRenderedPageBreak/>
              <w:t>также особняки знати и рядовая гражданская застройка города. Изогнутые улочки, "человеческий" масштаб в архитектуре, живописный рельеф делают исторический центр Гродно непревзойденным!</w:t>
            </w:r>
          </w:p>
          <w:p w:rsidR="005A3246" w:rsidRPr="005A3246" w:rsidRDefault="005A3246" w:rsidP="005A3246">
            <w:pPr>
              <w:spacing w:after="0" w:line="240" w:lineRule="auto"/>
              <w:rPr>
                <w:rStyle w:val="apple-style-span"/>
                <w:rFonts w:ascii="Arial" w:hAnsi="Arial" w:cs="Arial"/>
                <w:sz w:val="18"/>
                <w:szCs w:val="18"/>
              </w:rPr>
            </w:pPr>
          </w:p>
          <w:p w:rsidR="005A3246" w:rsidRDefault="000A3C08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3246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Экскурсия по</w:t>
            </w:r>
            <w:r w:rsidRPr="005A3246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ЗАМКОВОЙ</w:t>
            </w:r>
            <w:r w:rsidRPr="005A3246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A3246">
              <w:rPr>
                <w:rStyle w:val="apple-style-span"/>
                <w:rFonts w:ascii="Arial" w:hAnsi="Arial" w:cs="Arial"/>
                <w:b/>
                <w:color w:val="000000"/>
                <w:sz w:val="18"/>
                <w:szCs w:val="18"/>
              </w:rPr>
              <w:t>горе</w:t>
            </w:r>
            <w:r w:rsidRPr="005A3246">
              <w:rPr>
                <w:rFonts w:ascii="Arial" w:hAnsi="Arial" w:cs="Arial"/>
                <w:sz w:val="18"/>
                <w:szCs w:val="18"/>
              </w:rPr>
              <w:t>. На высоком крутом берегу Немана живописно раскинулись</w:t>
            </w:r>
            <w:r w:rsidRPr="005A3246">
              <w:rPr>
                <w:rFonts w:ascii="Arial" w:hAnsi="Arial" w:cs="Arial"/>
                <w:sz w:val="18"/>
                <w:szCs w:val="18"/>
                <w:lang w:val="be-BY"/>
              </w:rPr>
              <w:t xml:space="preserve"> два замка.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Королевский готический замок в Гродно (т.н.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СТАРЫЙ ЗАМОК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) возник во времена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Витовта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, в конце XVI в. король Стефан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Баторий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 перестроил его в ренессансный дворец, сыгравший значительную роль в истории государства</w:t>
            </w:r>
            <w:r w:rsidRPr="005A3246">
              <w:rPr>
                <w:rFonts w:ascii="Arial" w:hAnsi="Arial" w:cs="Arial"/>
                <w:sz w:val="18"/>
                <w:szCs w:val="18"/>
                <w:lang w:val="be-BY"/>
              </w:rPr>
              <w:t xml:space="preserve">. </w:t>
            </w:r>
            <w:r w:rsidRPr="005A3246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ЗАМОК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– после многолетней реконструкции </w:t>
            </w:r>
            <w:r w:rsidRPr="005A3246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замок вернул свой первоначальный королевский облик!</w:t>
            </w:r>
            <w:r w:rsidRPr="005A3246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Внутренний дворик Замковой горы, м</w:t>
            </w:r>
            <w:r w:rsidRPr="005A3246">
              <w:rPr>
                <w:rFonts w:ascii="Arial" w:hAnsi="Arial" w:cs="Arial"/>
                <w:sz w:val="18"/>
                <w:szCs w:val="18"/>
                <w:lang w:val="be-BY"/>
              </w:rPr>
              <w:t xml:space="preserve">ощная крепостная стена с галереей, въездная и средняя башни, мерная изба и каменица представляют жизнь средневекового замка. </w:t>
            </w:r>
            <w:r w:rsidRPr="005A3246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интерактивные витрины с сенсорными экранами. Некоторые изображения «оживают», как, например, первое графическое изображение Гродно: гравюра Адельгаузера-Цюндта 1568 года. Уникальные находки и предметы времен Стефана </w:t>
            </w:r>
            <w:proofErr w:type="spellStart"/>
            <w:r w:rsidRPr="005A3246">
              <w:rPr>
                <w:rFonts w:ascii="Arial" w:hAnsi="Arial" w:cs="Arial"/>
                <w:color w:val="000000"/>
                <w:sz w:val="18"/>
                <w:szCs w:val="18"/>
              </w:rPr>
              <w:t>Батория</w:t>
            </w:r>
            <w:proofErr w:type="spellEnd"/>
            <w:r w:rsidRPr="005A3246">
              <w:rPr>
                <w:rFonts w:ascii="Arial" w:hAnsi="Arial" w:cs="Arial"/>
                <w:color w:val="000000"/>
                <w:sz w:val="18"/>
                <w:szCs w:val="18"/>
              </w:rPr>
              <w:t xml:space="preserve">, старинные печи и мебель, оружие и ткацкий станок дополняют впечатление от той эпохи. Прогулка по галерее, подъем на </w:t>
            </w:r>
            <w:r w:rsidRPr="005A3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ОБЗОРНУЮ площадку</w:t>
            </w:r>
            <w:r w:rsidRPr="005A3246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замка - с нее открываются чудесные виды на Неман, исторический центр Гродно, Новый замок…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НОВЫЙ ЗАМОК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 (XVIII в.), где проходили драматические события второго и третьего разделов Речи </w:t>
            </w:r>
            <w:proofErr w:type="spellStart"/>
            <w:r w:rsidRPr="005A3246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5A3246">
              <w:rPr>
                <w:rFonts w:ascii="Arial" w:hAnsi="Arial" w:cs="Arial"/>
                <w:sz w:val="18"/>
                <w:szCs w:val="18"/>
              </w:rPr>
              <w:t xml:space="preserve"> — так называемый </w:t>
            </w:r>
            <w:r w:rsidRPr="005A3246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5A3246">
              <w:rPr>
                <w:rFonts w:ascii="Arial" w:hAnsi="Arial" w:cs="Arial"/>
                <w:sz w:val="18"/>
                <w:szCs w:val="18"/>
              </w:rPr>
              <w:t>молчаливый сейм</w:t>
            </w:r>
            <w:r w:rsidRPr="005A3246">
              <w:rPr>
                <w:rFonts w:ascii="Arial" w:hAnsi="Arial" w:cs="Arial"/>
                <w:sz w:val="18"/>
                <w:szCs w:val="18"/>
                <w:lang w:val="be-BY"/>
              </w:rPr>
              <w:t>” - расположен рядом; осмотр внутреннего двора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A3246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</w:t>
            </w:r>
            <w:r w:rsidRPr="005A3246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 в колоритном ресторане. </w:t>
            </w:r>
            <w:r w:rsidRPr="005A324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Продолжение экскурсии: в Гродно находится самая старая церковь Беларуси – </w:t>
            </w:r>
            <w:r w:rsidRPr="005A3246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КОЛОЖСКАЯ</w:t>
            </w:r>
            <w:r w:rsidRPr="005A3246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, построенная еще в XII в. на высоком берегу Немана; посещение церкви с изумительной изюмной кладкой. 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Гродно – город интернациональный, в прежние века значительную его часть составляло еврейское население. Посещение величественной </w:t>
            </w:r>
            <w:r w:rsidRPr="005A3246">
              <w:rPr>
                <w:rFonts w:ascii="Arial" w:hAnsi="Arial" w:cs="Arial"/>
                <w:b/>
                <w:sz w:val="18"/>
                <w:szCs w:val="18"/>
              </w:rPr>
              <w:t>СИНАГОГИ</w:t>
            </w:r>
            <w:r w:rsidRPr="005A3246">
              <w:rPr>
                <w:rFonts w:ascii="Arial" w:hAnsi="Arial" w:cs="Arial"/>
                <w:sz w:val="18"/>
                <w:szCs w:val="18"/>
              </w:rPr>
              <w:t xml:space="preserve">, тщательно отреставрированной и имеющей великолепный белоснежный интерьер; экскурсия по синагоге. </w:t>
            </w:r>
          </w:p>
          <w:p w:rsidR="005A3246" w:rsidRDefault="005A3246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GoBack"/>
            <w:bookmarkEnd w:id="2"/>
          </w:p>
          <w:p w:rsidR="005A3246" w:rsidRPr="005A3246" w:rsidRDefault="000A3C08" w:rsidP="005A324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3246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время, прогулки, проводы на вокзал в Гродно к 15.00, отъезд домой – или возвращение с автобусом в Минск и отъезд в Москву из Минска после 21.30. </w:t>
            </w:r>
          </w:p>
          <w:p w:rsidR="005A3246" w:rsidRDefault="005A3246" w:rsidP="005A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3C08" w:rsidRPr="0006687A" w:rsidRDefault="000A3C08" w:rsidP="005A3246">
            <w:pPr>
              <w:spacing w:after="0" w:line="240" w:lineRule="auto"/>
              <w:rPr>
                <w:rFonts w:ascii="Arial" w:hAnsi="Arial" w:cs="Arial"/>
              </w:rPr>
            </w:pPr>
            <w:r w:rsidRPr="005A3246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B01070" w:rsidRPr="00B01070" w:rsidRDefault="00B01070" w:rsidP="000A3C0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0A3C08" w:rsidRDefault="003D457C" w:rsidP="00AE4E34">
            <w:pPr>
              <w:pStyle w:val="21"/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47D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AE4E34" w:rsidRPr="00AE4E34" w:rsidRDefault="00AE4E34" w:rsidP="00AE4E34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Встреча: на вокзале, трансфер в гостиницу, заселение с 00.10 (сразу по прибытии)</w:t>
            </w:r>
          </w:p>
          <w:p w:rsidR="00AE4E34" w:rsidRPr="00AE4E34" w:rsidRDefault="00AE4E34" w:rsidP="00AE4E34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Проживание: 1-</w:t>
            </w:r>
            <w:r w:rsidRPr="00AE4E34">
              <w:rPr>
                <w:rFonts w:ascii="Arial" w:hAnsi="Arial" w:cs="Arial"/>
                <w:iCs/>
                <w:sz w:val="18"/>
                <w:szCs w:val="18"/>
              </w:rPr>
              <w:t>2-местные номера со всеми удобствами, телевизором, телефоном</w:t>
            </w:r>
          </w:p>
          <w:p w:rsidR="00AE4E34" w:rsidRPr="00AE4E34" w:rsidRDefault="00AE4E34" w:rsidP="00AE4E34">
            <w:pPr>
              <w:numPr>
                <w:ilvl w:val="1"/>
                <w:numId w:val="27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Минск - в гостинице Планета*** в центре города или в Славянской*** (недалеко от центра)</w:t>
            </w:r>
          </w:p>
          <w:p w:rsidR="00AE4E34" w:rsidRDefault="00AE4E34" w:rsidP="00AE4E34">
            <w:pPr>
              <w:numPr>
                <w:ilvl w:val="1"/>
                <w:numId w:val="27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iCs/>
                <w:sz w:val="18"/>
                <w:szCs w:val="18"/>
              </w:rPr>
              <w:t>Гродно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 – в гостиницах </w:t>
            </w:r>
            <w:r w:rsidRPr="00AE4E34">
              <w:rPr>
                <w:rFonts w:ascii="Arial" w:hAnsi="Arial" w:cs="Arial"/>
                <w:iCs/>
                <w:sz w:val="18"/>
                <w:szCs w:val="18"/>
              </w:rPr>
              <w:t>Семашко*** или Неман***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, центр города; </w:t>
            </w:r>
          </w:p>
          <w:p w:rsidR="00AE4E34" w:rsidRPr="00AE4E34" w:rsidRDefault="00AE4E34" w:rsidP="00AE4E34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 xml:space="preserve">Питание: </w:t>
            </w:r>
            <w:r w:rsidRPr="00AE4E34">
              <w:rPr>
                <w:rFonts w:ascii="Arial" w:hAnsi="Arial" w:cs="Arial"/>
                <w:sz w:val="18"/>
                <w:szCs w:val="18"/>
                <w:lang w:val="be-BY"/>
              </w:rPr>
              <w:t>4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 завтрака шведский стол + </w:t>
            </w:r>
            <w:r w:rsidRPr="00AE4E34">
              <w:rPr>
                <w:rFonts w:ascii="Arial" w:hAnsi="Arial" w:cs="Arial"/>
                <w:sz w:val="18"/>
                <w:szCs w:val="18"/>
                <w:lang w:val="be-BY"/>
              </w:rPr>
              <w:t>4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 обед</w:t>
            </w:r>
            <w:r w:rsidRPr="00AE4E34">
              <w:rPr>
                <w:rFonts w:ascii="Arial" w:hAnsi="Arial" w:cs="Arial"/>
                <w:sz w:val="18"/>
                <w:szCs w:val="18"/>
                <w:lang w:val="be-BY"/>
              </w:rPr>
              <w:t>а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 + 1 дегустация </w:t>
            </w:r>
            <w:r w:rsidRPr="00AE4E34">
              <w:rPr>
                <w:rFonts w:ascii="Arial" w:hAnsi="Arial" w:cs="Arial"/>
                <w:iCs/>
                <w:sz w:val="18"/>
                <w:szCs w:val="18"/>
              </w:rPr>
              <w:t xml:space="preserve">в </w:t>
            </w:r>
            <w:proofErr w:type="spellStart"/>
            <w:r w:rsidRPr="00AE4E34">
              <w:rPr>
                <w:rFonts w:ascii="Arial" w:hAnsi="Arial" w:cs="Arial"/>
                <w:iCs/>
                <w:sz w:val="18"/>
                <w:szCs w:val="18"/>
              </w:rPr>
              <w:t>Суле</w:t>
            </w:r>
            <w:proofErr w:type="spellEnd"/>
          </w:p>
          <w:p w:rsidR="00AE4E34" w:rsidRPr="00AE4E34" w:rsidRDefault="00AE4E34" w:rsidP="00AE4E34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 xml:space="preserve">Транспорт: автобус туркласса </w:t>
            </w:r>
          </w:p>
          <w:p w:rsidR="00AE4E34" w:rsidRPr="00AE4E34" w:rsidRDefault="00AE4E34" w:rsidP="00AE4E34">
            <w:pPr>
              <w:pStyle w:val="2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AE4E34" w:rsidRPr="00AE4E34" w:rsidRDefault="00AE4E34" w:rsidP="00AE4E34">
            <w:pPr>
              <w:pStyle w:val="21"/>
              <w:numPr>
                <w:ilvl w:val="1"/>
                <w:numId w:val="26"/>
              </w:numPr>
              <w:tabs>
                <w:tab w:val="left" w:pos="720"/>
                <w:tab w:val="left" w:pos="90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AE4E34" w:rsidRPr="00AE4E34" w:rsidRDefault="00AE4E34" w:rsidP="00AE4E34">
            <w:pPr>
              <w:pStyle w:val="22"/>
              <w:numPr>
                <w:ilvl w:val="1"/>
                <w:numId w:val="26"/>
              </w:num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Концерт камерной музыки</w:t>
            </w:r>
          </w:p>
          <w:p w:rsidR="00AE4E34" w:rsidRPr="00AE4E34" w:rsidRDefault="00AE4E34" w:rsidP="00AE4E34">
            <w:pPr>
              <w:numPr>
                <w:ilvl w:val="1"/>
                <w:numId w:val="26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3" w:name="_Hlk112838897"/>
            <w:bookmarkStart w:id="4" w:name="_Hlk142854559"/>
            <w:r w:rsidRPr="00AE4E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  <w:lang w:eastAsia="ru-RU"/>
              </w:rPr>
              <w:t>усадебно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-парковый комплекс «Парк истории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  <w:lang w:eastAsia="ru-RU"/>
              </w:rPr>
              <w:t>Сула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</w:t>
            </w:r>
          </w:p>
          <w:p w:rsidR="00AE4E34" w:rsidRPr="00AE4E34" w:rsidRDefault="00AE4E34" w:rsidP="00AE4E34">
            <w:pPr>
              <w:numPr>
                <w:ilvl w:val="1"/>
                <w:numId w:val="26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E4E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Квест и анимационная программа с дегустацией в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  <w:lang w:eastAsia="ru-RU"/>
              </w:rPr>
              <w:t>Суле</w:t>
            </w:r>
            <w:proofErr w:type="spellEnd"/>
          </w:p>
          <w:bookmarkEnd w:id="3"/>
          <w:p w:rsidR="00AE4E34" w:rsidRPr="00AE4E34" w:rsidRDefault="00AE4E34" w:rsidP="00AE4E34">
            <w:pPr>
              <w:pStyle w:val="21"/>
              <w:numPr>
                <w:ilvl w:val="1"/>
                <w:numId w:val="26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Экскурсия по Лиде</w:t>
            </w:r>
          </w:p>
          <w:p w:rsidR="00AE4E34" w:rsidRPr="00AE4E34" w:rsidRDefault="00AE4E34" w:rsidP="00AE4E34">
            <w:pPr>
              <w:pStyle w:val="21"/>
              <w:numPr>
                <w:ilvl w:val="1"/>
                <w:numId w:val="26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 xml:space="preserve">Экскурсия по замку </w:t>
            </w:r>
            <w:r w:rsidRPr="00AE4E34">
              <w:rPr>
                <w:rFonts w:ascii="Arial" w:hAnsi="Arial" w:cs="Arial"/>
                <w:sz w:val="18"/>
                <w:szCs w:val="18"/>
                <w:lang w:val="en-GB"/>
              </w:rPr>
              <w:t>XIV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 века в Лиде </w:t>
            </w:r>
          </w:p>
          <w:bookmarkEnd w:id="4"/>
          <w:p w:rsidR="00AE4E34" w:rsidRPr="00AE4E34" w:rsidRDefault="00AE4E34" w:rsidP="00AE4E34">
            <w:pPr>
              <w:pStyle w:val="21"/>
              <w:numPr>
                <w:ilvl w:val="1"/>
                <w:numId w:val="26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Обзорная автобусно-пешеходная экскурсия по Гродно</w:t>
            </w:r>
          </w:p>
          <w:p w:rsidR="00AE4E34" w:rsidRPr="00AE4E34" w:rsidRDefault="00AE4E34" w:rsidP="00AE4E34">
            <w:pPr>
              <w:pStyle w:val="21"/>
              <w:numPr>
                <w:ilvl w:val="1"/>
                <w:numId w:val="26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Экскурсия по Замковой горе Гродно</w:t>
            </w:r>
          </w:p>
          <w:p w:rsidR="00AE4E34" w:rsidRPr="00AE4E34" w:rsidRDefault="00AE4E34" w:rsidP="00AE4E34">
            <w:pPr>
              <w:pStyle w:val="21"/>
              <w:numPr>
                <w:ilvl w:val="1"/>
                <w:numId w:val="26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Экскурсия в музей Старого замка</w:t>
            </w:r>
          </w:p>
          <w:p w:rsidR="00AE4E34" w:rsidRPr="00AE4E34" w:rsidRDefault="00AE4E34" w:rsidP="00AE4E34">
            <w:pPr>
              <w:pStyle w:val="21"/>
              <w:numPr>
                <w:ilvl w:val="1"/>
                <w:numId w:val="26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</w:rPr>
              <w:t>Коложскую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</w:rPr>
              <w:t xml:space="preserve"> церковь</w:t>
            </w:r>
          </w:p>
          <w:p w:rsidR="00AE4E34" w:rsidRPr="00AE4E34" w:rsidRDefault="00AE4E34" w:rsidP="00AE4E34">
            <w:pPr>
              <w:pStyle w:val="21"/>
              <w:numPr>
                <w:ilvl w:val="1"/>
                <w:numId w:val="26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Посещение Фарного костела в Гродно</w:t>
            </w:r>
          </w:p>
          <w:p w:rsidR="00AE4E34" w:rsidRPr="00AE4E34" w:rsidRDefault="00AE4E34" w:rsidP="00AE4E34">
            <w:pPr>
              <w:pStyle w:val="21"/>
              <w:numPr>
                <w:ilvl w:val="1"/>
                <w:numId w:val="26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Экскурсия в синагогу</w:t>
            </w:r>
          </w:p>
          <w:p w:rsidR="00AE4E34" w:rsidRPr="00AE4E34" w:rsidRDefault="00AE4E34" w:rsidP="00AE4E34">
            <w:pPr>
              <w:pStyle w:val="21"/>
              <w:numPr>
                <w:ilvl w:val="1"/>
                <w:numId w:val="26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Органный концерт</w:t>
            </w:r>
          </w:p>
          <w:p w:rsidR="00AE4E34" w:rsidRPr="00AE4E34" w:rsidRDefault="00AE4E34" w:rsidP="00AE4E34">
            <w:pPr>
              <w:pStyle w:val="22"/>
              <w:numPr>
                <w:ilvl w:val="0"/>
                <w:numId w:val="25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E4E3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Анимации: квест в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  <w:lang w:eastAsia="ar-SA"/>
              </w:rPr>
              <w:t>Суле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  <w:lang w:eastAsia="ar-SA"/>
              </w:rPr>
              <w:t>, катание на санях или бричке</w:t>
            </w:r>
          </w:p>
          <w:p w:rsidR="00AE4E34" w:rsidRPr="00AE4E34" w:rsidRDefault="00AE4E34" w:rsidP="00AE4E3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4E34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E4E34">
              <w:rPr>
                <w:rFonts w:ascii="Arial" w:hAnsi="Arial" w:cs="Arial"/>
                <w:iCs/>
                <w:sz w:val="18"/>
                <w:szCs w:val="18"/>
              </w:rPr>
              <w:t>памятка, карты Минска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 или Гродно </w:t>
            </w:r>
          </w:p>
          <w:p w:rsidR="00AE4E34" w:rsidRPr="00052FDF" w:rsidRDefault="00AE4E34" w:rsidP="00AE4E34">
            <w:pPr>
              <w:pStyle w:val="21"/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AE4E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AE4E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E4E34" w:rsidRPr="00795DED" w:rsidRDefault="00AE4E34" w:rsidP="00AE4E3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AE4E34" w:rsidRPr="00444219" w:rsidRDefault="00AE4E34" w:rsidP="00AE4E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AE4E34" w:rsidRPr="00444219" w:rsidRDefault="00AE4E34" w:rsidP="00AE4E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AE4E34" w:rsidRPr="00795DED" w:rsidRDefault="00AE4E34" w:rsidP="00AE4E3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E4E34" w:rsidRPr="00795DED" w:rsidRDefault="00AE4E34" w:rsidP="00AE4E3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AE4E34" w:rsidRPr="00444219" w:rsidRDefault="00AE4E34" w:rsidP="00AE4E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аннул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яция без штрафных санкций - за </w:t>
            </w:r>
            <w:r w:rsidRPr="00201C1C">
              <w:rPr>
                <w:rFonts w:ascii="Arial" w:hAnsi="Arial" w:cs="Arial"/>
                <w:b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и более;</w:t>
            </w:r>
          </w:p>
          <w:p w:rsidR="00AE4E34" w:rsidRPr="00444219" w:rsidRDefault="00AE4E34" w:rsidP="00AE4E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аннуляция менее, чем за 30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- штраф по фактически понесенным затратам. </w:t>
            </w:r>
          </w:p>
          <w:p w:rsidR="00DF7C15" w:rsidRDefault="00DF7C1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51B1C" w:rsidRPr="00F51B1C" w:rsidRDefault="00DF7C15" w:rsidP="00052FD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51B1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Дополнительно оплачивается: </w:t>
            </w:r>
          </w:p>
          <w:p w:rsidR="00DF7C15" w:rsidRDefault="00DF7C15" w:rsidP="00052FD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51B1C">
              <w:rPr>
                <w:rFonts w:ascii="Arial" w:hAnsi="Arial" w:cs="Arial"/>
                <w:b/>
                <w:iCs/>
                <w:sz w:val="18"/>
                <w:szCs w:val="18"/>
              </w:rPr>
              <w:lastRenderedPageBreak/>
              <w:t>Новогодний банкет</w:t>
            </w:r>
            <w:r w:rsidRPr="00F51B1C">
              <w:rPr>
                <w:rFonts w:ascii="Arial" w:hAnsi="Arial" w:cs="Arial"/>
                <w:iCs/>
                <w:sz w:val="18"/>
                <w:szCs w:val="18"/>
              </w:rPr>
              <w:t xml:space="preserve"> с богатым меню, напитками, развлекательной программой </w:t>
            </w:r>
            <w:r w:rsidRPr="00F51B1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(точную стоимость укажем </w:t>
            </w:r>
            <w:r w:rsidR="00AE4E34">
              <w:rPr>
                <w:rFonts w:ascii="Arial" w:hAnsi="Arial" w:cs="Arial"/>
                <w:b/>
                <w:iCs/>
                <w:sz w:val="18"/>
                <w:szCs w:val="18"/>
              </w:rPr>
              <w:t>позднее)</w:t>
            </w:r>
          </w:p>
          <w:p w:rsidR="00F51B1C" w:rsidRDefault="00F51B1C" w:rsidP="00052FD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E4E34" w:rsidRPr="00BC72F1" w:rsidRDefault="00AE4E34" w:rsidP="00BC72F1">
            <w:pPr>
              <w:numPr>
                <w:ilvl w:val="0"/>
                <w:numId w:val="28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5" w:name="_Hlk93503993"/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ПЛАНЕТА*** (Минск) + СЕМАШКО*** (Гродно)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AE4E34" w:rsidRPr="00BC72F1" w:rsidRDefault="00AE4E34" w:rsidP="00BC72F1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</w:t>
            </w:r>
            <w:r w:rsidRPr="00BC72F1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ДАБЛ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Гродно – номера ПОЛУЛЮКС (двуспальная кровать)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BC72F1">
              <w:rPr>
                <w:rFonts w:ascii="Arial" w:hAnsi="Arial" w:cs="Arial"/>
                <w:b/>
                <w:sz w:val="18"/>
                <w:szCs w:val="18"/>
              </w:rPr>
              <w:t xml:space="preserve">49 700 </w:t>
            </w:r>
            <w:proofErr w:type="spellStart"/>
            <w:r w:rsidRPr="00BC72F1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BC72F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C72F1">
              <w:rPr>
                <w:rFonts w:ascii="Arial" w:hAnsi="Arial" w:cs="Arial"/>
                <w:b/>
                <w:sz w:val="18"/>
                <w:szCs w:val="18"/>
              </w:rPr>
              <w:t>/чел.</w:t>
            </w:r>
          </w:p>
          <w:p w:rsidR="00AE4E34" w:rsidRDefault="00AE4E34" w:rsidP="00BC72F1">
            <w:pPr>
              <w:spacing w:after="0" w:line="240" w:lineRule="auto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</w:t>
            </w:r>
            <w:r w:rsidRPr="00BC72F1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ЛЮКС (2 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комнаты</w:t>
            </w:r>
            <w:r w:rsidRPr="00BC72F1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)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Гродно – номера ПОЛУЛЮКС (двуспальная кровать и диван)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BC72F1">
              <w:rPr>
                <w:rFonts w:ascii="Arial" w:hAnsi="Arial" w:cs="Arial"/>
                <w:b/>
                <w:sz w:val="18"/>
                <w:szCs w:val="18"/>
              </w:rPr>
              <w:t xml:space="preserve">55 100 </w:t>
            </w:r>
            <w:proofErr w:type="spellStart"/>
            <w:r w:rsidRPr="00BC72F1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BC72F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C72F1">
              <w:rPr>
                <w:rFonts w:ascii="Arial" w:hAnsi="Arial" w:cs="Arial"/>
                <w:b/>
                <w:sz w:val="18"/>
                <w:szCs w:val="18"/>
              </w:rPr>
              <w:t>/чел.</w:t>
            </w:r>
          </w:p>
          <w:p w:rsidR="00BC72F1" w:rsidRPr="00BC72F1" w:rsidRDefault="00BC72F1" w:rsidP="00BC72F1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E4E34" w:rsidRPr="00BC72F1" w:rsidRDefault="00AE4E34" w:rsidP="00BC72F1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BC72F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C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E4E34" w:rsidRPr="00BC72F1" w:rsidRDefault="00AE4E34" w:rsidP="00BC72F1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 xml:space="preserve">Дети 6—16 лет на дополнительном месте (Планета – ДАБЛ и ЛЮКС; Гродно – ДАБЛ и ПОЛУЛЮКС) — минус 20% от цены взрослых </w:t>
            </w:r>
          </w:p>
          <w:p w:rsidR="00AE4E34" w:rsidRDefault="00AE4E34" w:rsidP="00BC72F1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29 000 </w:t>
            </w:r>
            <w:proofErr w:type="spellStart"/>
            <w:r w:rsidRPr="00BC72F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C72F1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BC72F1" w:rsidRPr="00BC72F1" w:rsidRDefault="00BC72F1" w:rsidP="00BC72F1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AE4E34" w:rsidRPr="00BC72F1" w:rsidRDefault="00AE4E34" w:rsidP="00BC72F1">
            <w:pPr>
              <w:numPr>
                <w:ilvl w:val="0"/>
                <w:numId w:val="28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СЛАВЯНСКАЯ*** (Минск) + НЕМАН*** (Гродно)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AE4E34" w:rsidRPr="00BC72F1" w:rsidRDefault="00AE4E34" w:rsidP="00BC72F1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</w:t>
            </w:r>
            <w:r w:rsidRPr="00BC72F1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ЛЮКС (2 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комнаты</w:t>
            </w:r>
            <w:r w:rsidRPr="00BC72F1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)</w:t>
            </w:r>
            <w:r w:rsidR="00BC72F1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>Гродно – номера ДАБЛ улучшенный</w:t>
            </w:r>
            <w:r w:rsidRPr="00BC7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BC72F1">
              <w:rPr>
                <w:rFonts w:ascii="Arial" w:hAnsi="Arial" w:cs="Arial"/>
                <w:b/>
                <w:sz w:val="18"/>
                <w:szCs w:val="18"/>
              </w:rPr>
              <w:t xml:space="preserve">59 700 </w:t>
            </w:r>
            <w:proofErr w:type="spellStart"/>
            <w:r w:rsidRPr="00BC72F1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BC72F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BC72F1">
              <w:rPr>
                <w:rFonts w:ascii="Arial" w:hAnsi="Arial" w:cs="Arial"/>
                <w:b/>
                <w:sz w:val="18"/>
                <w:szCs w:val="18"/>
              </w:rPr>
              <w:t>/чел.</w:t>
            </w:r>
          </w:p>
          <w:bookmarkEnd w:id="5"/>
          <w:p w:rsidR="00AE4E34" w:rsidRPr="00BC72F1" w:rsidRDefault="00AE4E34" w:rsidP="00BC72F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E4E34" w:rsidRPr="00BC72F1" w:rsidRDefault="00AE4E34" w:rsidP="00BC72F1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BC72F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C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E4E34" w:rsidRPr="00BC72F1" w:rsidRDefault="00AE4E34" w:rsidP="00BC72F1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 xml:space="preserve">Дети 6—16 лет на дополнительном месте (Славянская – ЛЮКС; Гродно – ДАБЛ улучшенный) — минус 20% от цены взрослых </w:t>
            </w:r>
          </w:p>
          <w:p w:rsidR="00AE4E34" w:rsidRPr="00BC72F1" w:rsidRDefault="00AE4E34" w:rsidP="00BC72F1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29 000 </w:t>
            </w:r>
            <w:proofErr w:type="spellStart"/>
            <w:r w:rsidRPr="00BC72F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C72F1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795DED" w:rsidRDefault="00795DED" w:rsidP="00795DED">
            <w:pPr>
              <w:pStyle w:val="1"/>
              <w:tabs>
                <w:tab w:val="left" w:pos="3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bookmarkStart w:id="6" w:name="_Hlk79507057"/>
          </w:p>
          <w:p w:rsidR="00F51B1C" w:rsidRPr="00BC72F1" w:rsidRDefault="00DF7C15" w:rsidP="00F51B1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bookmarkStart w:id="7" w:name="_Hlk142813872"/>
            <w:bookmarkEnd w:id="6"/>
            <w:r w:rsidRPr="00F51B1C">
              <w:rPr>
                <w:rFonts w:ascii="Arial" w:hAnsi="Arial" w:cs="Arial"/>
                <w:b/>
                <w:sz w:val="18"/>
                <w:szCs w:val="18"/>
              </w:rPr>
              <w:t>Гостиница Планета ***,</w:t>
            </w:r>
            <w:r w:rsidRPr="00F51B1C">
              <w:rPr>
                <w:rFonts w:ascii="Arial" w:hAnsi="Arial" w:cs="Arial"/>
                <w:sz w:val="18"/>
                <w:szCs w:val="18"/>
              </w:rPr>
              <w:t xml:space="preserve"> Минск, пр. Победителей 31, 12 этажей, 450 мест. Одна из лучших 3-звездочных гостиниц Минска. Гостиница расположена в удобном и самом красивом месте в центре Минска, от нее открывается живописный вид на архитектурные ансамбли и парковую зону города.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r w:rsidRPr="00F51B1C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proofErr w:type="spellStart"/>
            <w:r w:rsidRPr="00F51B1C">
              <w:rPr>
                <w:rFonts w:ascii="Arial" w:hAnsi="Arial" w:cs="Arial"/>
                <w:sz w:val="18"/>
                <w:szCs w:val="18"/>
              </w:rPr>
              <w:t>Galleria</w:t>
            </w:r>
            <w:proofErr w:type="spellEnd"/>
            <w:r w:rsidRPr="00F51B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51B1C">
              <w:rPr>
                <w:rFonts w:ascii="Arial" w:hAnsi="Arial" w:cs="Arial"/>
                <w:sz w:val="18"/>
                <w:szCs w:val="18"/>
              </w:rPr>
              <w:t>Minsk</w:t>
            </w:r>
            <w:proofErr w:type="spellEnd"/>
            <w:r w:rsidRPr="00F51B1C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  <w:r w:rsidRPr="00F51B1C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F51B1C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proofErr w:type="spellStart"/>
            <w:r w:rsidRPr="00F51B1C">
              <w:rPr>
                <w:rFonts w:ascii="Arial" w:hAnsi="Arial" w:cs="Arial"/>
                <w:sz w:val="18"/>
                <w:szCs w:val="18"/>
              </w:rPr>
              <w:t>ГУМом</w:t>
            </w:r>
            <w:proofErr w:type="spellEnd"/>
            <w:r w:rsidRPr="00F51B1C">
              <w:rPr>
                <w:rFonts w:ascii="Arial" w:hAnsi="Arial" w:cs="Arial"/>
                <w:sz w:val="18"/>
                <w:szCs w:val="18"/>
                <w:lang w:val="be-BY"/>
              </w:rPr>
              <w:t xml:space="preserve">” </w:t>
            </w:r>
            <w:r w:rsidRPr="00F51B1C">
              <w:rPr>
                <w:rFonts w:ascii="Arial" w:hAnsi="Arial" w:cs="Arial"/>
                <w:sz w:val="18"/>
                <w:szCs w:val="18"/>
              </w:rPr>
              <w:t xml:space="preserve">с секциями известных белорусских брендов. Номера бизнес-стандарт ТВИН и ДАБЛ </w:t>
            </w:r>
            <w:r w:rsidRPr="00F51B1C">
              <w:rPr>
                <w:rFonts w:ascii="Arial" w:hAnsi="Arial" w:cs="Arial"/>
                <w:sz w:val="18"/>
                <w:szCs w:val="18"/>
                <w:lang w:eastAsia="ru-RU"/>
              </w:rPr>
              <w:t>оформлены в современном стиле и оснащены всем необходимым для комфортного проживания; имеют 2 кровати (ТВИН) или 1 большую кровать (ДАБЛ), рабочий стол, кондиционер, холодильник, телевизор, телефон, душ, фен, бесплатный </w:t>
            </w:r>
            <w:proofErr w:type="spellStart"/>
            <w:r w:rsidRPr="00F51B1C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F51B1C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  <w:r w:rsidRPr="00F51B1C">
              <w:rPr>
                <w:rFonts w:ascii="Arial" w:hAnsi="Arial" w:cs="Arial"/>
                <w:sz w:val="18"/>
                <w:szCs w:val="18"/>
              </w:rPr>
              <w:t xml:space="preserve"> Люксы имеют 2 комнаты (спальня с 2-спальной кроватью и кабинет), оборудованы холодильником, кондиционером, сейфом, мини-баром, феном, телефоном, телевизором,</w:t>
            </w:r>
            <w:r w:rsidRPr="00F51B1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бесплатным </w:t>
            </w:r>
            <w:proofErr w:type="spellStart"/>
            <w:r w:rsidRPr="00F51B1C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F51B1C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  <w:r w:rsidRPr="00F51B1C">
              <w:rPr>
                <w:rFonts w:ascii="Arial" w:hAnsi="Arial" w:cs="Arial"/>
                <w:sz w:val="18"/>
                <w:szCs w:val="18"/>
              </w:rPr>
              <w:t xml:space="preserve"> Завтраки шведский стол.</w:t>
            </w:r>
            <w:r w:rsidRPr="00F51B1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  <w:p w:rsidR="00F51B1C" w:rsidRPr="00F51B1C" w:rsidRDefault="00DF7C15" w:rsidP="00F51B1C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51B1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DF7C15" w:rsidRPr="00F51B1C" w:rsidRDefault="00DF7C15" w:rsidP="00F51B1C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bookmarkStart w:id="8" w:name="_Hlk79663960"/>
            <w:r w:rsidRPr="00F51B1C">
              <w:rPr>
                <w:rFonts w:ascii="Arial" w:hAnsi="Arial" w:cs="Arial"/>
                <w:sz w:val="18"/>
                <w:szCs w:val="18"/>
              </w:rPr>
              <w:t xml:space="preserve">лобби-бар </w:t>
            </w:r>
          </w:p>
          <w:p w:rsidR="00DF7C15" w:rsidRPr="00F51B1C" w:rsidRDefault="00DF7C15" w:rsidP="00F51B1C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51B1C">
              <w:rPr>
                <w:rFonts w:ascii="Arial" w:hAnsi="Arial" w:cs="Arial"/>
                <w:sz w:val="18"/>
                <w:szCs w:val="18"/>
              </w:rPr>
              <w:t>ресторан «Керамический зал» 80 мест</w:t>
            </w:r>
          </w:p>
          <w:p w:rsidR="00DF7C15" w:rsidRPr="00F51B1C" w:rsidRDefault="00DF7C15" w:rsidP="00F51B1C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51B1C">
              <w:rPr>
                <w:rFonts w:ascii="Arial" w:hAnsi="Arial" w:cs="Arial"/>
                <w:sz w:val="18"/>
                <w:szCs w:val="18"/>
              </w:rPr>
              <w:t>ресторан «Зеленый зал» 80 мест</w:t>
            </w:r>
          </w:p>
          <w:p w:rsidR="00DF7C15" w:rsidRPr="00F51B1C" w:rsidRDefault="00DF7C15" w:rsidP="00F51B1C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51B1C">
              <w:rPr>
                <w:rFonts w:ascii="Arial" w:hAnsi="Arial" w:cs="Arial"/>
                <w:sz w:val="18"/>
                <w:szCs w:val="18"/>
                <w:lang w:val="en-US"/>
              </w:rPr>
              <w:t>VIP</w:t>
            </w:r>
            <w:r w:rsidRPr="00F51B1C">
              <w:rPr>
                <w:rFonts w:ascii="Arial" w:hAnsi="Arial" w:cs="Arial"/>
                <w:sz w:val="18"/>
                <w:szCs w:val="18"/>
              </w:rPr>
              <w:t>-зал 35 мест</w:t>
            </w:r>
          </w:p>
          <w:p w:rsidR="00DF7C15" w:rsidRPr="00F51B1C" w:rsidRDefault="00DF7C15" w:rsidP="00F51B1C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51B1C">
              <w:rPr>
                <w:rFonts w:ascii="Arial" w:hAnsi="Arial" w:cs="Arial"/>
                <w:sz w:val="18"/>
                <w:szCs w:val="18"/>
              </w:rPr>
              <w:t>салон красоты – парикмахерская</w:t>
            </w:r>
          </w:p>
          <w:p w:rsidR="00DF7C15" w:rsidRPr="00F51B1C" w:rsidRDefault="00DF7C15" w:rsidP="00F51B1C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1B1C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F51B1C">
              <w:rPr>
                <w:rFonts w:ascii="Arial" w:hAnsi="Arial" w:cs="Arial"/>
                <w:sz w:val="18"/>
                <w:szCs w:val="18"/>
              </w:rPr>
              <w:t xml:space="preserve"> на 10, 50 и 200 мест </w:t>
            </w:r>
          </w:p>
          <w:p w:rsidR="00DF7C15" w:rsidRPr="00F51B1C" w:rsidRDefault="00DF7C15" w:rsidP="00F51B1C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51B1C">
              <w:rPr>
                <w:rFonts w:ascii="Arial" w:hAnsi="Arial" w:cs="Arial"/>
                <w:sz w:val="18"/>
                <w:szCs w:val="18"/>
              </w:rPr>
              <w:t xml:space="preserve">камера хранения круглосуточная </w:t>
            </w:r>
          </w:p>
          <w:p w:rsidR="00DF7C15" w:rsidRPr="00F51B1C" w:rsidRDefault="00DF7C15" w:rsidP="00F51B1C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51B1C">
              <w:rPr>
                <w:rFonts w:ascii="Arial" w:hAnsi="Arial" w:cs="Arial"/>
                <w:sz w:val="18"/>
                <w:szCs w:val="18"/>
              </w:rPr>
              <w:t>паркинг</w:t>
            </w:r>
          </w:p>
          <w:p w:rsidR="00DF7C15" w:rsidRPr="00F51B1C" w:rsidRDefault="00DF7C15" w:rsidP="00F51B1C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</w:rPr>
            </w:pPr>
            <w:r w:rsidRPr="00F51B1C">
              <w:rPr>
                <w:rFonts w:ascii="Arial" w:hAnsi="Arial" w:cs="Arial"/>
                <w:sz w:val="18"/>
                <w:szCs w:val="18"/>
              </w:rPr>
              <w:t>сувенирный магазинчик</w:t>
            </w:r>
          </w:p>
          <w:bookmarkEnd w:id="7"/>
          <w:bookmarkEnd w:id="8"/>
          <w:p w:rsidR="00DF7C15" w:rsidRPr="00BC72F1" w:rsidRDefault="00DF7C15" w:rsidP="00BC72F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E4E34" w:rsidRPr="00BC72F1" w:rsidRDefault="00AE4E34" w:rsidP="00BC72F1">
            <w:pPr>
              <w:pStyle w:val="1"/>
              <w:tabs>
                <w:tab w:val="left" w:pos="360"/>
              </w:tabs>
              <w:suppressAutoHyphens/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  <w:lang w:eastAsia="ru-RU"/>
              </w:rPr>
              <w:t>Гостиница Славянская***, Минск</w:t>
            </w:r>
            <w:r w:rsidRPr="00BC72F1">
              <w:rPr>
                <w:rFonts w:ascii="Arial" w:hAnsi="Arial" w:cs="Arial"/>
                <w:b w:val="0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BC72F1">
              <w:rPr>
                <w:rFonts w:ascii="Arial" w:hAnsi="Arial" w:cs="Arial"/>
                <w:b w:val="0"/>
                <w:sz w:val="18"/>
                <w:szCs w:val="18"/>
                <w:lang w:eastAsia="ru-RU"/>
              </w:rPr>
              <w:t>Нарочанская</w:t>
            </w:r>
            <w:proofErr w:type="spellEnd"/>
            <w:r w:rsidRPr="00BC72F1">
              <w:rPr>
                <w:rFonts w:ascii="Arial" w:hAnsi="Arial" w:cs="Arial"/>
                <w:b w:val="0"/>
                <w:sz w:val="18"/>
                <w:szCs w:val="18"/>
                <w:lang w:eastAsia="ru-RU"/>
              </w:rPr>
              <w:t xml:space="preserve"> 6, </w:t>
            </w:r>
            <w:r w:rsidRPr="00BC72F1">
              <w:rPr>
                <w:rFonts w:ascii="Arial" w:hAnsi="Arial" w:cs="Arial"/>
                <w:b w:val="0"/>
                <w:sz w:val="18"/>
                <w:szCs w:val="18"/>
              </w:rPr>
              <w:t xml:space="preserve">22 этажа, 250 мест - новая стильная гостиница (построена в 2014 году!). </w:t>
            </w:r>
            <w:r w:rsidRPr="00BC72F1">
              <w:rPr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DF9"/>
              </w:rPr>
              <w:t xml:space="preserve">Современный дизайн и выгодное местоположение, соседство с бизнес-центрами, парковой зоной и культурно-спортивным комплексом «Минск-Арена» - основные преимущества гостиницы «Славянская». </w:t>
            </w:r>
            <w:r w:rsidRPr="00BC72F1">
              <w:rPr>
                <w:rFonts w:ascii="Arial" w:hAnsi="Arial" w:cs="Arial"/>
                <w:b w:val="0"/>
                <w:sz w:val="18"/>
                <w:szCs w:val="18"/>
              </w:rPr>
              <w:t xml:space="preserve">Гостиница расположена в красивом месте на второй по значению транспортной магистрали Минска – проспекте Победителей, </w:t>
            </w:r>
            <w:r w:rsidRPr="00BC72F1">
              <w:rPr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DF9"/>
              </w:rPr>
              <w:t>рядом с отелем несколько торговых центров.</w:t>
            </w:r>
            <w:r w:rsidRPr="00BC72F1">
              <w:rPr>
                <w:rFonts w:ascii="Arial" w:hAnsi="Arial" w:cs="Arial"/>
                <w:color w:val="000000"/>
                <w:sz w:val="18"/>
                <w:szCs w:val="18"/>
                <w:shd w:val="clear" w:color="auto" w:fill="FFFDF9"/>
              </w:rPr>
              <w:t xml:space="preserve"> </w:t>
            </w:r>
            <w:r w:rsidRPr="00BC72F1">
              <w:rPr>
                <w:rFonts w:ascii="Arial" w:hAnsi="Arial" w:cs="Arial"/>
                <w:b w:val="0"/>
                <w:sz w:val="18"/>
                <w:szCs w:val="18"/>
              </w:rPr>
              <w:t xml:space="preserve">Гостиница имеет удобную транспортную связь (15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BC72F1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BC72F1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телефоны, оборудованные ванные комнаты с косметическими принадлежностями, кондиционеры;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BC72F1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BC72F1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BC72F1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BC72F1">
              <w:rPr>
                <w:rFonts w:ascii="Arial" w:hAnsi="Arial" w:cs="Arial"/>
                <w:b w:val="0"/>
                <w:sz w:val="18"/>
                <w:szCs w:val="18"/>
              </w:rPr>
              <w:t>. Завтраки шведский стол.</w:t>
            </w:r>
            <w:r w:rsidRPr="00BC72F1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AE4E34" w:rsidRPr="00BC72F1" w:rsidRDefault="00AE4E34" w:rsidP="00BC72F1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AE4E34" w:rsidRPr="00BC72F1" w:rsidRDefault="00AE4E34" w:rsidP="00BC72F1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 xml:space="preserve">ресторан </w:t>
            </w:r>
          </w:p>
          <w:p w:rsidR="00AE4E34" w:rsidRPr="00BC72F1" w:rsidRDefault="00AE4E34" w:rsidP="00BC72F1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>бар</w:t>
            </w:r>
          </w:p>
          <w:p w:rsidR="00AE4E34" w:rsidRPr="00BC72F1" w:rsidRDefault="00AE4E34" w:rsidP="00BC72F1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>паб</w:t>
            </w:r>
          </w:p>
          <w:p w:rsidR="00AE4E34" w:rsidRPr="00BC72F1" w:rsidRDefault="00AE4E34" w:rsidP="00BC72F1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AE4E34" w:rsidRPr="00BC72F1" w:rsidRDefault="00AE4E34" w:rsidP="00BC72F1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72F1">
              <w:rPr>
                <w:rFonts w:ascii="Arial" w:hAnsi="Arial" w:cs="Arial"/>
                <w:sz w:val="18"/>
                <w:szCs w:val="18"/>
              </w:rPr>
              <w:t>конференцзал</w:t>
            </w:r>
            <w:proofErr w:type="spellEnd"/>
          </w:p>
          <w:p w:rsidR="00AE4E34" w:rsidRPr="00BC72F1" w:rsidRDefault="00AE4E34" w:rsidP="00BC72F1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AE4E34" w:rsidRPr="00BC72F1" w:rsidRDefault="00AE4E34" w:rsidP="00BC72F1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AE4E34" w:rsidRPr="00BC72F1" w:rsidRDefault="00AE4E34" w:rsidP="00BC72F1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AE4E34" w:rsidRPr="00BC72F1" w:rsidRDefault="00AE4E34" w:rsidP="00BC72F1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C72F1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AE4E34" w:rsidRDefault="00AE4E34" w:rsidP="000A3C08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3C08" w:rsidRPr="00BC72F1" w:rsidRDefault="000A3C08" w:rsidP="00BC72F1">
            <w:pPr>
              <w:shd w:val="clear" w:color="auto" w:fill="F9F9F9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6687A">
              <w:rPr>
                <w:rFonts w:ascii="Arial" w:hAnsi="Arial" w:cs="Arial"/>
                <w:b/>
                <w:iCs/>
                <w:sz w:val="18"/>
                <w:szCs w:val="18"/>
                <w:lang w:eastAsia="ru-RU"/>
              </w:rPr>
              <w:t xml:space="preserve">Гостиница Семашко***, Гродно, </w:t>
            </w:r>
            <w:r w:rsidRPr="0006687A">
              <w:rPr>
                <w:rFonts w:ascii="Arial" w:hAnsi="Arial" w:cs="Arial"/>
                <w:sz w:val="18"/>
                <w:szCs w:val="18"/>
                <w:lang w:eastAsia="ru-RU"/>
              </w:rPr>
              <w:t>ул. Антонова 10. Комфортабельная гостиница с бассейном, расположена в историческом центре Гродно, рядом торговый комплекс "</w:t>
            </w:r>
            <w:proofErr w:type="spellStart"/>
            <w:r w:rsidRPr="0006687A">
              <w:rPr>
                <w:rFonts w:ascii="Arial" w:hAnsi="Arial" w:cs="Arial"/>
                <w:sz w:val="18"/>
                <w:szCs w:val="18"/>
                <w:lang w:eastAsia="ru-RU"/>
              </w:rPr>
              <w:t>Скидельский</w:t>
            </w:r>
            <w:proofErr w:type="spellEnd"/>
            <w:r w:rsidRPr="0006687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рынок". Просторные элегантные номера гостиницы имеют яркий дизайн. 2-местные номера СТАНДАРТ содержат все необходимые удобства – двуспальную кровать, раздвижной диван, туалет-ванную, телефон, телевизор, кондиционер, сейф, мини бар, электрочайник, утюг, фен (часть номеров без дивана).</w:t>
            </w:r>
            <w:r w:rsidRPr="0006687A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06687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Номера ДЖУНИОР СЬЮТ - большие номера с двуспальной кроватью и раздвижным диваном. Трехкомнатный СЬЮТ имеет гостиную, спальню и кабинет. Дополнительное место во всех номерах – раздвижной диван. </w:t>
            </w:r>
          </w:p>
          <w:p w:rsidR="000A3C08" w:rsidRPr="000C5907" w:rsidRDefault="000A3C08" w:rsidP="00BC72F1">
            <w:pPr>
              <w:shd w:val="clear" w:color="auto" w:fill="F9F9F9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0A3C08" w:rsidRPr="000C5907" w:rsidRDefault="000A3C08" w:rsidP="00BC72F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>ресторан</w:t>
            </w:r>
          </w:p>
          <w:p w:rsidR="000A3C08" w:rsidRPr="000C5907" w:rsidRDefault="000A3C08" w:rsidP="00BC72F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>бар</w:t>
            </w:r>
          </w:p>
          <w:p w:rsidR="000A3C08" w:rsidRPr="000C5907" w:rsidRDefault="000A3C08" w:rsidP="00BC72F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банкомат </w:t>
            </w:r>
          </w:p>
          <w:p w:rsidR="000A3C08" w:rsidRPr="000C5907" w:rsidRDefault="000A3C08" w:rsidP="00BC72F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>автостоянка</w:t>
            </w:r>
          </w:p>
          <w:p w:rsidR="000A3C08" w:rsidRPr="000C5907" w:rsidRDefault="000A3C08" w:rsidP="00BC72F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бассейн </w:t>
            </w:r>
            <w:smartTag w:uri="urn:schemas-microsoft-com:office:smarttags" w:element="metricconverter">
              <w:smartTagPr>
                <w:attr w:name="ProductID" w:val="40 м2"/>
              </w:smartTagPr>
              <w:r w:rsidRPr="000C5907">
                <w:rPr>
                  <w:rFonts w:ascii="Arial" w:hAnsi="Arial" w:cs="Arial"/>
                  <w:sz w:val="18"/>
                  <w:szCs w:val="18"/>
                  <w:lang w:eastAsia="ru-RU"/>
                </w:rPr>
                <w:t>40 м</w:t>
              </w:r>
              <w:r w:rsidRPr="000C5907">
                <w:rPr>
                  <w:rFonts w:ascii="Arial" w:hAnsi="Arial" w:cs="Arial"/>
                  <w:sz w:val="18"/>
                  <w:szCs w:val="18"/>
                  <w:vertAlign w:val="superscript"/>
                  <w:lang w:eastAsia="ru-RU"/>
                </w:rPr>
                <w:t>2</w:t>
              </w:r>
            </w:smartTag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 искусственным течением и гидромассажем</w:t>
            </w:r>
          </w:p>
          <w:p w:rsidR="000A3C08" w:rsidRPr="000C5907" w:rsidRDefault="000A3C08" w:rsidP="00BC72F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>сауна-клуб «Оазис»</w:t>
            </w:r>
          </w:p>
          <w:p w:rsidR="000A3C08" w:rsidRPr="000C5907" w:rsidRDefault="000A3C08" w:rsidP="00BC72F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>финская сауна, русская баня на дровах</w:t>
            </w:r>
          </w:p>
          <w:p w:rsidR="000A3C08" w:rsidRPr="000C5907" w:rsidRDefault="000A3C08" w:rsidP="00BC72F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>камера хранения</w:t>
            </w:r>
          </w:p>
          <w:p w:rsidR="000A3C08" w:rsidRPr="000C5907" w:rsidRDefault="000A3C08" w:rsidP="00BC72F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сервис в номерах (услуги прачечной, доставка чая, кофе) </w:t>
            </w:r>
          </w:p>
          <w:p w:rsidR="000A3C08" w:rsidRPr="000C5907" w:rsidRDefault="000A3C08" w:rsidP="00BC72F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5907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DF7C15" w:rsidRDefault="00DF7C15" w:rsidP="00197BE5">
            <w:pPr>
              <w:tabs>
                <w:tab w:val="left" w:pos="360"/>
                <w:tab w:val="left" w:pos="540"/>
              </w:tabs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AE4E34" w:rsidRPr="00AE4E34" w:rsidRDefault="00AE4E34" w:rsidP="00AE4E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4E3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Неман***, </w:t>
            </w:r>
            <w:r w:rsidRPr="00AE4E34">
              <w:rPr>
                <w:rFonts w:ascii="Arial" w:hAnsi="Arial" w:cs="Arial"/>
                <w:iCs/>
                <w:sz w:val="18"/>
                <w:szCs w:val="18"/>
              </w:rPr>
              <w:t>Гродно,</w:t>
            </w:r>
            <w:r w:rsidRPr="00AE4E3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AE4E34">
              <w:rPr>
                <w:rFonts w:ascii="Arial" w:hAnsi="Arial" w:cs="Arial"/>
                <w:sz w:val="18"/>
                <w:szCs w:val="18"/>
              </w:rPr>
              <w:t xml:space="preserve">улица Стефана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</w:rPr>
              <w:t>Батория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</w:rPr>
              <w:t xml:space="preserve">, 8 (Советская площадь). Комфортабельная гостиница расположена в самом центре Гродно, на главной площади. Рядом с отелем находятся все исторические достопримечательности города: Кафедральный (Фарный) костёл, Старый и Новый Замок,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</w:rPr>
              <w:t>Коложская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</w:rPr>
              <w:t xml:space="preserve"> церковь, Хоральная Синагога и многие другие. Практически все из них видны со специальных смотровых площадок, находящихся на каждом этаже отеля, а также прямо из окон номеров. Просторные одноместные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AE4E34">
                <w:rPr>
                  <w:rFonts w:ascii="Arial" w:hAnsi="Arial" w:cs="Arial"/>
                  <w:sz w:val="18"/>
                  <w:szCs w:val="18"/>
                </w:rPr>
                <w:t xml:space="preserve">17 </w:t>
              </w:r>
              <w:proofErr w:type="spellStart"/>
              <w:r w:rsidRPr="00AE4E34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AE4E34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</w:rPr>
              <w:t>.) и двухместные (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AE4E34">
                <w:rPr>
                  <w:rFonts w:ascii="Arial" w:hAnsi="Arial" w:cs="Arial"/>
                  <w:sz w:val="18"/>
                  <w:szCs w:val="18"/>
                </w:rPr>
                <w:t xml:space="preserve">25 </w:t>
              </w:r>
              <w:proofErr w:type="spellStart"/>
              <w:r w:rsidRPr="00AE4E34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AE4E34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</w:rPr>
              <w:t xml:space="preserve">) номера оснащены кондиционерами, электронными замками, напольным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</w:rPr>
              <w:t>шумопоглощающим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</w:rPr>
              <w:t xml:space="preserve"> ковровым покрытием, современной мебелью, широкими кроватями с ортопедическими матрацами, 32-дюймовыми ЖК-телевизорами, услугой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</w:rPr>
              <w:t xml:space="preserve">, телефонами. В номерах повышенной комфортности фен, холодильник, светонепроницаемые шторы </w:t>
            </w:r>
            <w:proofErr w:type="spellStart"/>
            <w:r w:rsidRPr="00AE4E34">
              <w:rPr>
                <w:rFonts w:ascii="Arial" w:hAnsi="Arial" w:cs="Arial"/>
                <w:sz w:val="18"/>
                <w:szCs w:val="18"/>
              </w:rPr>
              <w:t>блэк</w:t>
            </w:r>
            <w:proofErr w:type="spellEnd"/>
            <w:r w:rsidRPr="00AE4E34">
              <w:rPr>
                <w:rFonts w:ascii="Arial" w:hAnsi="Arial" w:cs="Arial"/>
                <w:sz w:val="18"/>
                <w:szCs w:val="18"/>
              </w:rPr>
              <w:t xml:space="preserve">-аут. Завтрак шведский стол. </w:t>
            </w:r>
          </w:p>
          <w:p w:rsidR="00AE4E34" w:rsidRPr="00AE4E34" w:rsidRDefault="00AE4E34" w:rsidP="00AE4E34">
            <w:pPr>
              <w:shd w:val="clear" w:color="auto" w:fill="F9F9F9"/>
              <w:spacing w:after="0" w:line="240" w:lineRule="auto"/>
              <w:rPr>
                <w:rFonts w:ascii="Arial" w:eastAsia="SimSun" w:hAnsi="Arial" w:cs="Arial"/>
                <w:sz w:val="18"/>
                <w:szCs w:val="18"/>
              </w:rPr>
            </w:pPr>
            <w:r w:rsidRPr="00AE4E34">
              <w:rPr>
                <w:rFonts w:ascii="Arial" w:eastAsia="SimSun" w:hAnsi="Arial" w:cs="Arial"/>
                <w:sz w:val="18"/>
                <w:szCs w:val="18"/>
              </w:rPr>
              <w:t>Инфраструктура гостиницы очень развита:</w:t>
            </w:r>
          </w:p>
          <w:p w:rsidR="00AE4E34" w:rsidRPr="00AE4E34" w:rsidRDefault="00AE4E34" w:rsidP="00AE4E34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ресторан</w:t>
            </w:r>
          </w:p>
          <w:p w:rsidR="00AE4E34" w:rsidRPr="00AE4E34" w:rsidRDefault="00AE4E34" w:rsidP="00AE4E34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бар</w:t>
            </w:r>
          </w:p>
          <w:p w:rsidR="00AE4E34" w:rsidRPr="00AE4E34" w:rsidRDefault="00AE4E34" w:rsidP="00AE4E34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AE4E34" w:rsidRPr="00AE4E34" w:rsidRDefault="00AE4E34" w:rsidP="00AE4E34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AE4E34" w:rsidRPr="00AE4E34" w:rsidRDefault="00AE4E34" w:rsidP="00AE4E34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AE4E34" w:rsidRPr="00AE4E34" w:rsidRDefault="00AE4E34" w:rsidP="00AE4E34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сервис в номерах (услуги прачечной, доставка чая, кофе)</w:t>
            </w:r>
          </w:p>
          <w:p w:rsidR="00AE4E34" w:rsidRPr="00AE4E34" w:rsidRDefault="00AE4E34" w:rsidP="00AE4E34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AE4E34" w:rsidRPr="00AE4E34" w:rsidRDefault="00AE4E34" w:rsidP="00AE4E34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AE4E34">
              <w:rPr>
                <w:rFonts w:ascii="Arial" w:hAnsi="Arial" w:cs="Arial"/>
                <w:sz w:val="18"/>
                <w:szCs w:val="18"/>
              </w:rPr>
              <w:t>казино</w:t>
            </w:r>
          </w:p>
          <w:p w:rsidR="00AE4E34" w:rsidRPr="00197BE5" w:rsidRDefault="00AE4E34" w:rsidP="00AE4E34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07C4" w:rsidRPr="000A3C08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795D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A3C08" w:rsidRPr="000A3C08">
              <w:rPr>
                <w:rFonts w:ascii="Arial" w:hAnsi="Arial" w:cs="Arial"/>
                <w:bCs/>
                <w:sz w:val="18"/>
                <w:szCs w:val="18"/>
              </w:rPr>
              <w:t xml:space="preserve">Минск – </w:t>
            </w:r>
            <w:proofErr w:type="spellStart"/>
            <w:r w:rsidR="000A3C08" w:rsidRPr="000A3C08">
              <w:rPr>
                <w:rFonts w:ascii="Arial" w:hAnsi="Arial" w:cs="Arial"/>
                <w:bCs/>
                <w:sz w:val="18"/>
                <w:szCs w:val="18"/>
              </w:rPr>
              <w:t>Сула</w:t>
            </w:r>
            <w:proofErr w:type="spellEnd"/>
            <w:r w:rsidR="000A3C08" w:rsidRPr="000A3C08">
              <w:rPr>
                <w:rFonts w:ascii="Arial" w:hAnsi="Arial" w:cs="Arial"/>
                <w:bCs/>
                <w:sz w:val="18"/>
                <w:szCs w:val="18"/>
              </w:rPr>
              <w:t xml:space="preserve"> 60 км,</w:t>
            </w:r>
            <w:r w:rsidR="000A3C08" w:rsidRPr="000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A3C08" w:rsidRPr="000A3C08">
              <w:rPr>
                <w:rFonts w:ascii="Arial" w:hAnsi="Arial" w:cs="Arial"/>
                <w:bCs/>
                <w:sz w:val="18"/>
                <w:szCs w:val="18"/>
              </w:rPr>
              <w:t xml:space="preserve">Минск – Лида 180 км, Лида - Гродно 110 км </w:t>
            </w:r>
          </w:p>
          <w:p w:rsidR="000A3C08" w:rsidRPr="00795DED" w:rsidRDefault="000A3C08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5DED" w:rsidRPr="00AE4E34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OLE_LINK1"/>
            <w:bookmarkStart w:id="10" w:name="OLE_LINK2"/>
            <w:r w:rsidRPr="00AE4E34">
              <w:rPr>
                <w:rFonts w:ascii="Arial" w:hAnsi="Arial" w:cs="Arial"/>
                <w:b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9"/>
          <w:bookmarkEnd w:id="10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20D45"/>
    <w:multiLevelType w:val="hybridMultilevel"/>
    <w:tmpl w:val="60DC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08E"/>
    <w:multiLevelType w:val="hybridMultilevel"/>
    <w:tmpl w:val="A09C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C3D4C"/>
    <w:multiLevelType w:val="hybridMultilevel"/>
    <w:tmpl w:val="B96E4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19"/>
  </w:num>
  <w:num w:numId="5">
    <w:abstractNumId w:val="13"/>
  </w:num>
  <w:num w:numId="6">
    <w:abstractNumId w:val="5"/>
  </w:num>
  <w:num w:numId="7">
    <w:abstractNumId w:val="20"/>
  </w:num>
  <w:num w:numId="8">
    <w:abstractNumId w:val="6"/>
  </w:num>
  <w:num w:numId="9">
    <w:abstractNumId w:val="8"/>
  </w:num>
  <w:num w:numId="10">
    <w:abstractNumId w:val="26"/>
  </w:num>
  <w:num w:numId="11">
    <w:abstractNumId w:val="14"/>
  </w:num>
  <w:num w:numId="12">
    <w:abstractNumId w:val="2"/>
  </w:num>
  <w:num w:numId="13">
    <w:abstractNumId w:val="3"/>
  </w:num>
  <w:num w:numId="14">
    <w:abstractNumId w:val="25"/>
  </w:num>
  <w:num w:numId="15">
    <w:abstractNumId w:val="10"/>
  </w:num>
  <w:num w:numId="16">
    <w:abstractNumId w:val="12"/>
  </w:num>
  <w:num w:numId="17">
    <w:abstractNumId w:val="4"/>
  </w:num>
  <w:num w:numId="18">
    <w:abstractNumId w:val="18"/>
  </w:num>
  <w:num w:numId="19">
    <w:abstractNumId w:val="23"/>
  </w:num>
  <w:num w:numId="20">
    <w:abstractNumId w:val="17"/>
  </w:num>
  <w:num w:numId="21">
    <w:abstractNumId w:val="15"/>
  </w:num>
  <w:num w:numId="22">
    <w:abstractNumId w:val="7"/>
  </w:num>
  <w:num w:numId="23">
    <w:abstractNumId w:val="11"/>
  </w:num>
  <w:num w:numId="24">
    <w:abstractNumId w:val="22"/>
  </w:num>
  <w:num w:numId="25">
    <w:abstractNumId w:val="16"/>
  </w:num>
  <w:num w:numId="26">
    <w:abstractNumId w:val="24"/>
  </w:num>
  <w:num w:numId="27">
    <w:abstractNumId w:val="27"/>
  </w:num>
  <w:num w:numId="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52FDF"/>
    <w:rsid w:val="000A3C08"/>
    <w:rsid w:val="000C5907"/>
    <w:rsid w:val="000F7C8B"/>
    <w:rsid w:val="00111004"/>
    <w:rsid w:val="00113ADA"/>
    <w:rsid w:val="0011519F"/>
    <w:rsid w:val="00147D38"/>
    <w:rsid w:val="0015338A"/>
    <w:rsid w:val="00157F55"/>
    <w:rsid w:val="0017083D"/>
    <w:rsid w:val="00197BE5"/>
    <w:rsid w:val="001E7D2B"/>
    <w:rsid w:val="00227EF1"/>
    <w:rsid w:val="002E129E"/>
    <w:rsid w:val="00302B70"/>
    <w:rsid w:val="00315232"/>
    <w:rsid w:val="003827F3"/>
    <w:rsid w:val="00394752"/>
    <w:rsid w:val="003A6503"/>
    <w:rsid w:val="003D412E"/>
    <w:rsid w:val="003D457C"/>
    <w:rsid w:val="00413FD5"/>
    <w:rsid w:val="004873F6"/>
    <w:rsid w:val="00497498"/>
    <w:rsid w:val="004C651B"/>
    <w:rsid w:val="005539A0"/>
    <w:rsid w:val="00561FB9"/>
    <w:rsid w:val="005A3246"/>
    <w:rsid w:val="005C09B1"/>
    <w:rsid w:val="005F3D13"/>
    <w:rsid w:val="005F5998"/>
    <w:rsid w:val="00627656"/>
    <w:rsid w:val="0067518E"/>
    <w:rsid w:val="00752C77"/>
    <w:rsid w:val="00760790"/>
    <w:rsid w:val="00795DED"/>
    <w:rsid w:val="008718B7"/>
    <w:rsid w:val="008E2CED"/>
    <w:rsid w:val="008F08DF"/>
    <w:rsid w:val="009B3482"/>
    <w:rsid w:val="009C7194"/>
    <w:rsid w:val="009E71D7"/>
    <w:rsid w:val="009F478C"/>
    <w:rsid w:val="00A5791A"/>
    <w:rsid w:val="00AE4E34"/>
    <w:rsid w:val="00B01070"/>
    <w:rsid w:val="00B257FC"/>
    <w:rsid w:val="00BA128C"/>
    <w:rsid w:val="00BC6A8D"/>
    <w:rsid w:val="00BC72F1"/>
    <w:rsid w:val="00BF7A65"/>
    <w:rsid w:val="00C26B5F"/>
    <w:rsid w:val="00C707C4"/>
    <w:rsid w:val="00C8417E"/>
    <w:rsid w:val="00CC28C3"/>
    <w:rsid w:val="00D219F8"/>
    <w:rsid w:val="00D355B8"/>
    <w:rsid w:val="00D466EC"/>
    <w:rsid w:val="00DD4F97"/>
    <w:rsid w:val="00DD7200"/>
    <w:rsid w:val="00DF3ECD"/>
    <w:rsid w:val="00DF7C15"/>
    <w:rsid w:val="00E049C0"/>
    <w:rsid w:val="00E061E5"/>
    <w:rsid w:val="00E333B4"/>
    <w:rsid w:val="00F23344"/>
    <w:rsid w:val="00F31D44"/>
    <w:rsid w:val="00F447D1"/>
    <w:rsid w:val="00F51B1C"/>
    <w:rsid w:val="00F525C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E4E34"/>
    <w:pPr>
      <w:keepNext/>
      <w:tabs>
        <w:tab w:val="num" w:pos="0"/>
        <w:tab w:val="left" w:pos="1780"/>
      </w:tabs>
      <w:suppressAutoHyphens/>
      <w:spacing w:after="0" w:line="240" w:lineRule="auto"/>
      <w:jc w:val="center"/>
      <w:outlineLvl w:val="1"/>
    </w:pPr>
    <w:rPr>
      <w:rFonts w:ascii="Comic Sans MS" w:eastAsia="Times New Roman" w:hAnsi="Comic Sans MS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AE4E34"/>
    <w:pPr>
      <w:keepNext/>
      <w:tabs>
        <w:tab w:val="num" w:pos="0"/>
      </w:tabs>
      <w:suppressAutoHyphens/>
      <w:spacing w:after="0" w:line="240" w:lineRule="auto"/>
      <w:ind w:left="360"/>
      <w:outlineLvl w:val="2"/>
    </w:pPr>
    <w:rPr>
      <w:rFonts w:ascii="Comic Sans MS" w:eastAsia="Times New Roman" w:hAnsi="Comic Sans MS"/>
      <w:b/>
      <w:bCs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AE4E34"/>
    <w:pPr>
      <w:keepNext/>
      <w:tabs>
        <w:tab w:val="num" w:pos="0"/>
      </w:tabs>
      <w:suppressAutoHyphens/>
      <w:spacing w:after="0" w:line="192" w:lineRule="auto"/>
      <w:jc w:val="center"/>
      <w:outlineLvl w:val="3"/>
    </w:pPr>
    <w:rPr>
      <w:rFonts w:ascii="Comic Sans MS" w:eastAsia="Times New Roman" w:hAnsi="Comic Sans MS"/>
      <w:b/>
      <w:bCs/>
      <w:sz w:val="20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AE4E34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Bookman Old Style" w:eastAsia="Times New Roman" w:hAnsi="Bookman Old Style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AE4E34"/>
    <w:pPr>
      <w:keepNext/>
      <w:tabs>
        <w:tab w:val="num" w:pos="0"/>
      </w:tabs>
      <w:suppressAutoHyphens/>
      <w:spacing w:after="0" w:line="192" w:lineRule="auto"/>
      <w:outlineLvl w:val="5"/>
    </w:pPr>
    <w:rPr>
      <w:rFonts w:ascii="Comic Sans MS" w:eastAsia="Times New Roman" w:hAnsi="Comic Sans MS"/>
      <w:b/>
      <w:b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2">
    <w:name w:val="Body Text 2"/>
    <w:basedOn w:val="a"/>
    <w:link w:val="23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character" w:customStyle="1" w:styleId="20">
    <w:name w:val="Заголовок 2 Знак"/>
    <w:basedOn w:val="a0"/>
    <w:link w:val="2"/>
    <w:rsid w:val="00AE4E34"/>
    <w:rPr>
      <w:rFonts w:ascii="Comic Sans MS" w:eastAsia="Times New Roman" w:hAnsi="Comic Sans MS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E4E34"/>
    <w:rPr>
      <w:rFonts w:ascii="Comic Sans MS" w:eastAsia="Times New Roman" w:hAnsi="Comic Sans MS" w:cs="Times New Roman"/>
      <w:b/>
      <w:bCs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E4E34"/>
    <w:rPr>
      <w:rFonts w:ascii="Comic Sans MS" w:eastAsia="Times New Roman" w:hAnsi="Comic Sans MS" w:cs="Times New Roman"/>
      <w:b/>
      <w:bCs/>
      <w:sz w:val="2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AE4E3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E4E34"/>
    <w:rPr>
      <w:rFonts w:ascii="Comic Sans MS" w:eastAsia="Times New Roman" w:hAnsi="Comic Sans MS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23</cp:revision>
  <dcterms:created xsi:type="dcterms:W3CDTF">2024-04-09T12:54:00Z</dcterms:created>
  <dcterms:modified xsi:type="dcterms:W3CDTF">2025-10-29T13:12:00Z</dcterms:modified>
</cp:coreProperties>
</file>